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3216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Pembrokeshire Branch is delighted to send you our monthly E-newsletter to keep you informed about what CAMRA is doing in our County.</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Feel free to contact us (e-mail addresses below) if you have any questions or suggestions. PLEASE NOTE THAT YOU CANNOT REPLY TO THIS E-MAIL ADDRESS – please reply to the Branch Secretary on </w:t>
      </w:r>
      <w:hyperlink r:id="rId5" w:tooltip="mailto:secretary@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secretary@pembrokeshire.camra.org.uk</w:t>
        </w:r>
      </w:hyperlink>
    </w:p>
    <w:p w14:paraId="5BF5B40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Better still, why not come along to a Branch Meeting or Social? You will find us a friendly, welcoming bunch of fellow real ale and cider lovers who will be glad to see you.</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HEADLINES</w:t>
      </w:r>
      <w:r w:rsidRPr="00B15546">
        <w:rPr>
          <w:rFonts w:ascii="Arial" w:eastAsia="Times New Roman" w:hAnsi="Arial" w:cs="Arial"/>
          <w:b/>
          <w:bCs/>
          <w:color w:val="000000"/>
          <w:kern w:val="0"/>
          <w:sz w:val="21"/>
          <w:szCs w:val="21"/>
          <w:lang w:eastAsia="en-GB"/>
          <w14:ligatures w14:val="none"/>
        </w:rPr>
        <w: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WHAT WE’VE BEEN DOING</w:t>
      </w:r>
      <w:r w:rsidRPr="00B15546">
        <w:rPr>
          <w:rFonts w:ascii="Arial" w:eastAsia="Times New Roman" w:hAnsi="Arial" w:cs="Arial"/>
          <w:b/>
          <w:bCs/>
          <w:color w:val="000000"/>
          <w:kern w:val="0"/>
          <w:sz w:val="21"/>
          <w:szCs w:val="21"/>
          <w:lang w:eastAsia="en-GB"/>
          <w14:ligatures w14:val="none"/>
        </w:rPr>
        <w: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MEETS IN THE MOUNTAINS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i/>
          <w:iCs/>
          <w:color w:val="000000"/>
          <w:kern w:val="0"/>
          <w:sz w:val="21"/>
          <w:szCs w:val="21"/>
          <w:lang w:eastAsia="en-GB"/>
          <w14:ligatures w14:val="none"/>
        </w:rPr>
        <w:t>PUFFIN PINTS</w:t>
      </w:r>
      <w:r w:rsidRPr="00B15546">
        <w:rPr>
          <w:rFonts w:ascii="Arial" w:eastAsia="Times New Roman" w:hAnsi="Arial" w:cs="Arial"/>
          <w:b/>
          <w:bCs/>
          <w:color w:val="000000"/>
          <w:kern w:val="0"/>
          <w:sz w:val="21"/>
          <w:szCs w:val="21"/>
          <w:lang w:eastAsia="en-GB"/>
          <w14:ligatures w14:val="none"/>
        </w:rPr>
        <w:t> TWO - STILL A FEW LEFT!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WHAT WE’RE DOING NEXT</w:t>
      </w:r>
      <w:r w:rsidRPr="00B15546">
        <w:rPr>
          <w:rFonts w:ascii="Arial" w:eastAsia="Times New Roman" w:hAnsi="Arial" w:cs="Arial"/>
          <w:b/>
          <w:bCs/>
          <w:color w:val="000000"/>
          <w:kern w:val="0"/>
          <w:sz w:val="21"/>
          <w:szCs w:val="21"/>
          <w:lang w:eastAsia="en-GB"/>
          <w14:ligatures w14:val="none"/>
        </w:rPr>
        <w: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SOCIAL, </w:t>
      </w:r>
      <w:r w:rsidRPr="00B15546">
        <w:rPr>
          <w:rFonts w:ascii="Arial" w:eastAsia="Times New Roman" w:hAnsi="Arial" w:cs="Arial"/>
          <w:b/>
          <w:bCs/>
          <w:i/>
          <w:iCs/>
          <w:color w:val="000000"/>
          <w:kern w:val="0"/>
          <w:sz w:val="21"/>
          <w:szCs w:val="21"/>
          <w:lang w:eastAsia="en-GB"/>
          <w14:ligatures w14:val="none"/>
        </w:rPr>
        <w:t>Glen</w:t>
      </w:r>
      <w:r w:rsidRPr="00B15546">
        <w:rPr>
          <w:rFonts w:ascii="Arial" w:eastAsia="Times New Roman" w:hAnsi="Arial" w:cs="Arial"/>
          <w:b/>
          <w:bCs/>
          <w:color w:val="000000"/>
          <w:kern w:val="0"/>
          <w:sz w:val="21"/>
          <w:szCs w:val="21"/>
          <w:lang w:eastAsia="en-GB"/>
          <w14:ligatures w14:val="none"/>
        </w:rPr>
        <w:t>, Merlin’s Hill, Haverfordwest SA61 1XA, SATURDAY 1st AUGUST from 1p.m.</w:t>
      </w:r>
    </w:p>
    <w:p w14:paraId="7C08462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4796A8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AUGUST BRANCH MEETING - SATURDAY 15th August, 2 pm </w:t>
      </w:r>
      <w:r w:rsidRPr="00B15546">
        <w:rPr>
          <w:rFonts w:ascii="Arial" w:eastAsia="Times New Roman" w:hAnsi="Arial" w:cs="Arial"/>
          <w:b/>
          <w:bCs/>
          <w:i/>
          <w:iCs/>
          <w:color w:val="000000"/>
          <w:kern w:val="0"/>
          <w:sz w:val="21"/>
          <w:szCs w:val="21"/>
          <w:lang w:eastAsia="en-GB"/>
          <w14:ligatures w14:val="none"/>
        </w:rPr>
        <w:t>William Owen </w:t>
      </w:r>
      <w:r w:rsidRPr="00B15546">
        <w:rPr>
          <w:rFonts w:ascii="Arial" w:eastAsia="Times New Roman" w:hAnsi="Arial" w:cs="Arial"/>
          <w:b/>
          <w:bCs/>
          <w:color w:val="000000"/>
          <w:kern w:val="0"/>
          <w:sz w:val="21"/>
          <w:szCs w:val="21"/>
          <w:lang w:eastAsia="en-GB"/>
          <w14:ligatures w14:val="none"/>
        </w:rPr>
        <w:t>(Wetherspoon's)</w:t>
      </w:r>
      <w:r w:rsidRPr="00B15546">
        <w:rPr>
          <w:rFonts w:ascii="Arial" w:eastAsia="Times New Roman" w:hAnsi="Arial" w:cs="Arial"/>
          <w:b/>
          <w:bCs/>
          <w:i/>
          <w:iCs/>
          <w:color w:val="000000"/>
          <w:kern w:val="0"/>
          <w:sz w:val="21"/>
          <w:szCs w:val="21"/>
          <w:lang w:eastAsia="en-GB"/>
          <w14:ligatures w14:val="none"/>
        </w:rPr>
        <w:t>, </w:t>
      </w:r>
      <w:r w:rsidRPr="00B15546">
        <w:rPr>
          <w:rFonts w:ascii="Arial" w:eastAsia="Times New Roman" w:hAnsi="Arial" w:cs="Arial"/>
          <w:b/>
          <w:bCs/>
          <w:color w:val="000000"/>
          <w:kern w:val="0"/>
          <w:sz w:val="21"/>
          <w:szCs w:val="21"/>
          <w:lang w:eastAsia="en-GB"/>
          <w14:ligatures w14:val="none"/>
        </w:rPr>
        <w:t>6 Quay Street, Haverfordwest, SA61 1PG</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p>
    <w:p w14:paraId="20F8241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BEER SCORING TRIPS UNDER WAY</w:t>
      </w:r>
    </w:p>
    <w:p w14:paraId="6A8D73E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OFFICERS STILL WANTED</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CARMARTHEN BEER FESTIVAL, 1st, 2nd and 3rd October, St Peter’s Civic Hall, Nott Square, Carmarthen SA31 1BA – VOLUNTEERS WELCOME</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BEER TRIP TO IRELAND – Saturday and Sunday 17th/18th OCTOBER</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NEW RECRUITING LEAFLETS AND BEER MATS NOW AVAILABLE</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BRANCH SWEAT, POLO AND T- SHIRTS NOW AVAILABLE DIRECT FROM THE SUPPLIER</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PUBS, BREWERIES AND OTHER LOCAL NEWS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p>
    <w:p w14:paraId="4FA42DD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LOCAL COMMUNITY PUB CELEBRATES ITS 150th ANNIVERSARY WITH A NATIONAL AWARD</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lastRenderedPageBreak/>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DUKE OF EDINBURGH, NEWGALE, REBUILDING DEADLOCKED</w:t>
      </w:r>
    </w:p>
    <w:p w14:paraId="687EC76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2B391E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 COUNCIL TO FORCE ILLEGAL FLATS TO BE TURNED BACK INTO A PUB</w:t>
      </w:r>
    </w:p>
    <w:p w14:paraId="1DF1379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9ED77B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CAMPAIGN TO SAVE THE TREWERN ARMS NEVERN FORGES ONWARD</w:t>
      </w:r>
    </w:p>
    <w:p w14:paraId="361575C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053264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LETTERSTON’S LAST PUB FOR SALE</w:t>
      </w:r>
    </w:p>
    <w:p w14:paraId="40F088B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6B90E4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COMMUNITY PUB/CAMRA REAL ALE TASTING SOCIETY – Y CROSS, HAYCASTLE CROSS, Thursday August 13th 7pm onwards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VICTORIA BREWPUB ROCH 10th ANNIVERSARY BEER FESTIVAL A SUCCESS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p>
    <w:p w14:paraId="646565B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WHERE TO GET LOCAL REAL CIDER IN PEMBROKESHIRE</w:t>
      </w:r>
    </w:p>
    <w:p w14:paraId="20FB6EC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8D6821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NATIONAL NEWS</w:t>
      </w:r>
    </w:p>
    <w:p w14:paraId="0849A17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BC44EC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BOGUS FOREIGN BEERS BREWED BY GENUINELY FOREIGN CORPORATIONS: CAMRA REPORT EXPOSES THE STATE OF BRITAIN’S BEER MARKET</w:t>
      </w:r>
    </w:p>
    <w:p w14:paraId="050E645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42BF46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NEW COMMUNITY RIGHT TO BUY COULD BE “GAME CHANGER” FOR PUBS IN WALES </w:t>
      </w:r>
    </w:p>
    <w:p w14:paraId="754B35D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15D0B3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CAMRA CALLS ON WELSH GOVERNMENT TO MATCH PRO-PUB MEASURES IN ENGLAND </w:t>
      </w:r>
    </w:p>
    <w:p w14:paraId="4984FB8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p>
    <w:p w14:paraId="0DB13D4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inherit" w:eastAsia="Times New Roman" w:hAnsi="inherit" w:cs="Arial"/>
          <w:b/>
          <w:bCs/>
          <w:color w:val="000000"/>
          <w:kern w:val="0"/>
          <w:sz w:val="21"/>
          <w:szCs w:val="21"/>
          <w:u w:val="single"/>
          <w:bdr w:val="none" w:sz="0" w:space="0" w:color="auto" w:frame="1"/>
          <w:lang w:eastAsia="en-GB"/>
          <w14:ligatures w14:val="none"/>
        </w:rPr>
        <w:t>OTHER ITEMS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SCORING BEERS – KEEP UP THE GOOD WORK!</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BEER SCORING SYSTEM NOW SIMPLIFIED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HOW YOU CAN HELP DISABLED DRINKERS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MEET CAMRA MEMBERS NEAR YOU FOR A SOCIAL PINT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WHAT IS YOUR FAVOURITE PEMBROKESHIRE PUB?</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WHAT WE’VE BEEN DOING</w:t>
      </w:r>
      <w:r w:rsidRPr="00B15546">
        <w:rPr>
          <w:rFonts w:ascii="Arial" w:eastAsia="Times New Roman" w:hAnsi="Arial" w:cs="Arial"/>
          <w:b/>
          <w:bCs/>
          <w:color w:val="000000"/>
          <w:kern w:val="0"/>
          <w:sz w:val="21"/>
          <w:szCs w:val="21"/>
          <w:lang w:eastAsia="en-GB"/>
          <w14:ligatures w14:val="none"/>
        </w:rPr>
        <w: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p>
    <w:p w14:paraId="6387EC0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 BRANCH MEETS IN THE MOUNTAINS IN JULY</w:t>
      </w:r>
    </w:p>
    <w:p w14:paraId="7077E88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321085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It was all aboard the fflecsibws booked by our Branch Chair Alwen from Fishguard to take members to the unique community-owned and Good Beer Guide-listed </w:t>
      </w:r>
      <w:r w:rsidRPr="00B15546">
        <w:rPr>
          <w:rFonts w:ascii="Arial" w:eastAsia="Times New Roman" w:hAnsi="Arial" w:cs="Arial"/>
          <w:i/>
          <w:iCs/>
          <w:color w:val="000000"/>
          <w:kern w:val="0"/>
          <w:sz w:val="21"/>
          <w:szCs w:val="21"/>
          <w:lang w:eastAsia="en-GB"/>
          <w14:ligatures w14:val="none"/>
        </w:rPr>
        <w:t>Tafarn Sinc</w:t>
      </w:r>
      <w:r w:rsidRPr="00B15546">
        <w:rPr>
          <w:rFonts w:ascii="Arial" w:eastAsia="Times New Roman" w:hAnsi="Arial" w:cs="Arial"/>
          <w:color w:val="000000"/>
          <w:kern w:val="0"/>
          <w:sz w:val="21"/>
          <w:szCs w:val="21"/>
          <w:lang w:eastAsia="en-GB"/>
          <w14:ligatures w14:val="none"/>
        </w:rPr>
        <w:t xml:space="preserve"> high in the </w:t>
      </w:r>
      <w:r w:rsidRPr="00B15546">
        <w:rPr>
          <w:rFonts w:ascii="Arial" w:eastAsia="Times New Roman" w:hAnsi="Arial" w:cs="Arial"/>
          <w:color w:val="000000"/>
          <w:kern w:val="0"/>
          <w:sz w:val="21"/>
          <w:szCs w:val="21"/>
          <w:lang w:eastAsia="en-GB"/>
          <w14:ligatures w14:val="none"/>
        </w:rPr>
        <w:lastRenderedPageBreak/>
        <w:t>Preseli Mountains on 25th July. After an interesting business meeting in a private room kindly provided by the pub, members repaired to the traditional sawdust-bestrewn bar to enjoy a few pints of local real ale in a pub which is 150 years old this year. </w:t>
      </w:r>
    </w:p>
    <w:p w14:paraId="6548F3F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3AC39A0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bus then deposited members back in Fishguard, whence a few hardy souls went on to tour the hostelries of the town.  </w:t>
      </w:r>
    </w:p>
    <w:p w14:paraId="7CF8D5D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1303DA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An excellent and worthwhile time was had by all. Why not come along and enjoy our next meeting?</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i/>
          <w:iCs/>
          <w:color w:val="000000"/>
          <w:kern w:val="0"/>
          <w:sz w:val="21"/>
          <w:szCs w:val="21"/>
          <w:lang w:eastAsia="en-GB"/>
          <w14:ligatures w14:val="none"/>
        </w:rPr>
        <w:t>PUFFIN PINTS</w:t>
      </w:r>
      <w:r w:rsidRPr="00B15546">
        <w:rPr>
          <w:rFonts w:ascii="Arial" w:eastAsia="Times New Roman" w:hAnsi="Arial" w:cs="Arial"/>
          <w:b/>
          <w:bCs/>
          <w:color w:val="000000"/>
          <w:kern w:val="0"/>
          <w:sz w:val="21"/>
          <w:szCs w:val="21"/>
          <w:lang w:eastAsia="en-GB"/>
          <w14:ligatures w14:val="none"/>
        </w:rPr>
        <w:t> TWO - STILL A FEW LEFT!</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Over 2000 copies of the second edition of our Branch magazine, </w:t>
      </w:r>
      <w:r w:rsidRPr="00B15546">
        <w:rPr>
          <w:rFonts w:ascii="Arial" w:eastAsia="Times New Roman" w:hAnsi="Arial" w:cs="Arial"/>
          <w:i/>
          <w:iCs/>
          <w:color w:val="000000"/>
          <w:kern w:val="0"/>
          <w:sz w:val="21"/>
          <w:szCs w:val="21"/>
          <w:lang w:eastAsia="en-GB"/>
          <w14:ligatures w14:val="none"/>
        </w:rPr>
        <w:t>Puffin Pints</w:t>
      </w:r>
      <w:r w:rsidRPr="00B15546">
        <w:rPr>
          <w:rFonts w:ascii="Arial" w:eastAsia="Times New Roman" w:hAnsi="Arial" w:cs="Arial"/>
          <w:color w:val="000000"/>
          <w:kern w:val="0"/>
          <w:sz w:val="21"/>
          <w:szCs w:val="21"/>
          <w:lang w:eastAsia="en-GB"/>
          <w14:ligatures w14:val="none"/>
        </w:rPr>
        <w:t>,  for now the only CAMRA Branch magazine in the whole of Wales, have been distributed to pubs across our County and beyond. Only a few hundred copies still remain to be distributed.</w:t>
      </w:r>
      <w:r w:rsidRPr="00B15546">
        <w:rPr>
          <w:rFonts w:ascii="Arial" w:eastAsia="Times New Roman" w:hAnsi="Arial" w:cs="Arial"/>
          <w:color w:val="000000"/>
          <w:kern w:val="0"/>
          <w:sz w:val="21"/>
          <w:szCs w:val="21"/>
          <w:lang w:eastAsia="en-GB"/>
          <w14:ligatures w14:val="none"/>
        </w:rPr>
        <w:br/>
        <w:t>.</w:t>
      </w:r>
    </w:p>
    <w:p w14:paraId="62BABB8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WHAT WE’RE DOING NEXT</w:t>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SOCIAL, </w:t>
      </w:r>
      <w:r w:rsidRPr="00B15546">
        <w:rPr>
          <w:rFonts w:ascii="Arial" w:eastAsia="Times New Roman" w:hAnsi="Arial" w:cs="Arial"/>
          <w:b/>
          <w:bCs/>
          <w:i/>
          <w:iCs/>
          <w:color w:val="000000"/>
          <w:kern w:val="0"/>
          <w:sz w:val="21"/>
          <w:szCs w:val="21"/>
          <w:lang w:eastAsia="en-GB"/>
          <w14:ligatures w14:val="none"/>
        </w:rPr>
        <w:t>Glen</w:t>
      </w:r>
      <w:r w:rsidRPr="00B15546">
        <w:rPr>
          <w:rFonts w:ascii="Arial" w:eastAsia="Times New Roman" w:hAnsi="Arial" w:cs="Arial"/>
          <w:b/>
          <w:bCs/>
          <w:color w:val="000000"/>
          <w:kern w:val="0"/>
          <w:sz w:val="21"/>
          <w:szCs w:val="21"/>
          <w:lang w:eastAsia="en-GB"/>
          <w14:ligatures w14:val="none"/>
        </w:rPr>
        <w:t>, Merlin’s Hill, Haverfordwest SA61 1XA, SATURDAY 1st AUGUST from 1p.m. </w:t>
      </w:r>
    </w:p>
    <w:p w14:paraId="30B95EB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This pub is having a Beer Festival that day so we shall have a Social at it! Enjoy a good   selection of Real Ales in the convivial company of fellow CAMRA Members! </w:t>
      </w:r>
    </w:p>
    <w:p w14:paraId="5272AA0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3F1C6C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3D6494C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AUGUST BRANCH MEETING - SATURDAY 15th August, 2 pm William Owen (Wetherspoon's), 6 Quay Street, Haverfordwest, SA61 1PG</w:t>
      </w:r>
    </w:p>
    <w:p w14:paraId="56AC0B6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213F47D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We had planned to meet this month at the </w:t>
      </w:r>
      <w:r w:rsidRPr="00B15546">
        <w:rPr>
          <w:rFonts w:ascii="Arial" w:eastAsia="Times New Roman" w:hAnsi="Arial" w:cs="Arial"/>
          <w:i/>
          <w:iCs/>
          <w:color w:val="000000"/>
          <w:kern w:val="0"/>
          <w:sz w:val="21"/>
          <w:szCs w:val="21"/>
          <w:lang w:eastAsia="en-GB"/>
          <w14:ligatures w14:val="none"/>
        </w:rPr>
        <w:t>Corner Piece</w:t>
      </w:r>
      <w:r w:rsidRPr="00B15546">
        <w:rPr>
          <w:rFonts w:ascii="Arial" w:eastAsia="Times New Roman" w:hAnsi="Arial" w:cs="Arial"/>
          <w:color w:val="000000"/>
          <w:kern w:val="0"/>
          <w:sz w:val="21"/>
          <w:szCs w:val="21"/>
          <w:lang w:eastAsia="en-GB"/>
          <w14:ligatures w14:val="none"/>
        </w:rPr>
        <w:t>, Rudbaxton, but early in the morning of 29th July they sadly suffered a fire. No-one was hurt but there is significant fire, smoke and water damage so the pub is closed for the foreseeable future. We wish them a speedy reopening. However Wetherspoon's in Haverfordwest has kindly stepped in to host our Branch meeting.</w:t>
      </w:r>
    </w:p>
    <w:p w14:paraId="13B3C48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286EBB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inherit" w:eastAsia="Times New Roman" w:hAnsi="inherit" w:cs="Arial"/>
          <w:i/>
          <w:iCs/>
          <w:color w:val="000000"/>
          <w:kern w:val="0"/>
          <w:sz w:val="21"/>
          <w:szCs w:val="21"/>
          <w:u w:val="single"/>
          <w:bdr w:val="none" w:sz="0" w:space="0" w:color="auto" w:frame="1"/>
          <w:lang w:eastAsia="en-GB"/>
          <w14:ligatures w14:val="none"/>
        </w:rPr>
        <w:t>Getting there</w:t>
      </w:r>
      <w:r w:rsidRPr="00B15546">
        <w:rPr>
          <w:rFonts w:ascii="Arial" w:eastAsia="Times New Roman" w:hAnsi="Arial" w:cs="Arial"/>
          <w:i/>
          <w:i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T5 bus leaves Fishguard at 13.07, Letterston at 13.27 and arrives Haverfordwest Bus Station a few minutes walk from the pub at 13.46.</w:t>
      </w:r>
    </w:p>
    <w:p w14:paraId="3D0ED88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D957A4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Buses back leave Haverfordwest Bus station at 9 minutes past the hour.  </w:t>
      </w:r>
    </w:p>
    <w:p w14:paraId="6A81ABD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BAA6F9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BEER SCORING TRIPS UNDER WAY</w:t>
      </w:r>
    </w:p>
    <w:p w14:paraId="2487997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 xml:space="preserve">Ongoing reporting on NBSS beer scores submitted for our pubs has shown a real effort is being </w:t>
      </w:r>
      <w:r w:rsidRPr="00B15546">
        <w:rPr>
          <w:rFonts w:ascii="Arial" w:eastAsia="Times New Roman" w:hAnsi="Arial" w:cs="Arial"/>
          <w:color w:val="000000"/>
          <w:kern w:val="0"/>
          <w:sz w:val="21"/>
          <w:szCs w:val="21"/>
          <w:lang w:eastAsia="en-GB"/>
          <w14:ligatures w14:val="none"/>
        </w:rPr>
        <w:lastRenderedPageBreak/>
        <w:t>made by members to do this. This is much appreciated and will make our 2028 Good Beer Guide selection the fairest and most inclusive yet. </w:t>
      </w:r>
    </w:p>
    <w:p w14:paraId="0117717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B6929D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reports also highlight pubs more members need to visit and score, notably the </w:t>
      </w:r>
      <w:r w:rsidRPr="00B15546">
        <w:rPr>
          <w:rFonts w:ascii="Arial" w:eastAsia="Times New Roman" w:hAnsi="Arial" w:cs="Arial"/>
          <w:i/>
          <w:iCs/>
          <w:color w:val="000000"/>
          <w:kern w:val="0"/>
          <w:sz w:val="21"/>
          <w:szCs w:val="21"/>
          <w:lang w:eastAsia="en-GB"/>
          <w14:ligatures w14:val="none"/>
        </w:rPr>
        <w:t>Wiseman’s Bridge</w:t>
      </w:r>
      <w:r w:rsidRPr="00B15546">
        <w:rPr>
          <w:rFonts w:ascii="Arial" w:eastAsia="Times New Roman" w:hAnsi="Arial" w:cs="Arial"/>
          <w:color w:val="000000"/>
          <w:kern w:val="0"/>
          <w:sz w:val="21"/>
          <w:szCs w:val="21"/>
          <w:lang w:eastAsia="en-GB"/>
          <w14:ligatures w14:val="none"/>
        </w:rPr>
        <w:t> and </w:t>
      </w:r>
      <w:r w:rsidRPr="00B15546">
        <w:rPr>
          <w:rFonts w:ascii="Arial" w:eastAsia="Times New Roman" w:hAnsi="Arial" w:cs="Arial"/>
          <w:i/>
          <w:iCs/>
          <w:color w:val="000000"/>
          <w:kern w:val="0"/>
          <w:sz w:val="21"/>
          <w:szCs w:val="21"/>
          <w:lang w:eastAsia="en-GB"/>
          <w14:ligatures w14:val="none"/>
        </w:rPr>
        <w:t>New Inn</w:t>
      </w:r>
      <w:r w:rsidRPr="00B15546">
        <w:rPr>
          <w:rFonts w:ascii="Arial" w:eastAsia="Times New Roman" w:hAnsi="Arial" w:cs="Arial"/>
          <w:color w:val="000000"/>
          <w:kern w:val="0"/>
          <w:sz w:val="21"/>
          <w:szCs w:val="21"/>
          <w:lang w:eastAsia="en-GB"/>
          <w14:ligatures w14:val="none"/>
        </w:rPr>
        <w:t> in and around Amroth, the </w:t>
      </w:r>
      <w:r w:rsidRPr="00B15546">
        <w:rPr>
          <w:rFonts w:ascii="Arial" w:eastAsia="Times New Roman" w:hAnsi="Arial" w:cs="Arial"/>
          <w:i/>
          <w:iCs/>
          <w:color w:val="000000"/>
          <w:kern w:val="0"/>
          <w:sz w:val="21"/>
          <w:szCs w:val="21"/>
          <w:lang w:eastAsia="en-GB"/>
          <w14:ligatures w14:val="none"/>
        </w:rPr>
        <w:t>Royal Oak</w:t>
      </w:r>
      <w:r w:rsidRPr="00B15546">
        <w:rPr>
          <w:rFonts w:ascii="Arial" w:eastAsia="Times New Roman" w:hAnsi="Arial" w:cs="Arial"/>
          <w:color w:val="000000"/>
          <w:kern w:val="0"/>
          <w:sz w:val="21"/>
          <w:szCs w:val="21"/>
          <w:lang w:eastAsia="en-GB"/>
          <w14:ligatures w14:val="none"/>
        </w:rPr>
        <w:t> Saundersfoot, the </w:t>
      </w:r>
      <w:r w:rsidRPr="00B15546">
        <w:rPr>
          <w:rFonts w:ascii="Arial" w:eastAsia="Times New Roman" w:hAnsi="Arial" w:cs="Arial"/>
          <w:i/>
          <w:iCs/>
          <w:color w:val="000000"/>
          <w:kern w:val="0"/>
          <w:sz w:val="21"/>
          <w:szCs w:val="21"/>
          <w:lang w:eastAsia="en-GB"/>
          <w14:ligatures w14:val="none"/>
        </w:rPr>
        <w:t>Globe</w:t>
      </w:r>
      <w:r w:rsidRPr="00B15546">
        <w:rPr>
          <w:rFonts w:ascii="Arial" w:eastAsia="Times New Roman" w:hAnsi="Arial" w:cs="Arial"/>
          <w:color w:val="000000"/>
          <w:kern w:val="0"/>
          <w:sz w:val="21"/>
          <w:szCs w:val="21"/>
          <w:lang w:eastAsia="en-GB"/>
          <w14:ligatures w14:val="none"/>
        </w:rPr>
        <w:t> Maenclochog, </w:t>
      </w:r>
      <w:r w:rsidRPr="00B15546">
        <w:rPr>
          <w:rFonts w:ascii="Arial" w:eastAsia="Times New Roman" w:hAnsi="Arial" w:cs="Arial"/>
          <w:i/>
          <w:iCs/>
          <w:color w:val="000000"/>
          <w:kern w:val="0"/>
          <w:sz w:val="21"/>
          <w:szCs w:val="21"/>
          <w:lang w:eastAsia="en-GB"/>
          <w14:ligatures w14:val="none"/>
        </w:rPr>
        <w:t>Bar Becca</w:t>
      </w:r>
      <w:r w:rsidRPr="00B15546">
        <w:rPr>
          <w:rFonts w:ascii="Arial" w:eastAsia="Times New Roman" w:hAnsi="Arial" w:cs="Arial"/>
          <w:color w:val="000000"/>
          <w:kern w:val="0"/>
          <w:sz w:val="21"/>
          <w:szCs w:val="21"/>
          <w:lang w:eastAsia="en-GB"/>
          <w14:ligatures w14:val="none"/>
        </w:rPr>
        <w:t> at Efailwen and the </w:t>
      </w:r>
      <w:r w:rsidRPr="00B15546">
        <w:rPr>
          <w:rFonts w:ascii="Arial" w:eastAsia="Times New Roman" w:hAnsi="Arial" w:cs="Arial"/>
          <w:i/>
          <w:iCs/>
          <w:color w:val="000000"/>
          <w:kern w:val="0"/>
          <w:sz w:val="21"/>
          <w:szCs w:val="21"/>
          <w:lang w:eastAsia="en-GB"/>
          <w14:ligatures w14:val="none"/>
        </w:rPr>
        <w:t>Angel</w:t>
      </w:r>
      <w:r w:rsidRPr="00B15546">
        <w:rPr>
          <w:rFonts w:ascii="Arial" w:eastAsia="Times New Roman" w:hAnsi="Arial" w:cs="Arial"/>
          <w:color w:val="000000"/>
          <w:kern w:val="0"/>
          <w:sz w:val="21"/>
          <w:szCs w:val="21"/>
          <w:lang w:eastAsia="en-GB"/>
          <w14:ligatures w14:val="none"/>
        </w:rPr>
        <w:t> in Llandissilio.  The </w:t>
      </w:r>
      <w:r w:rsidRPr="00B15546">
        <w:rPr>
          <w:rFonts w:ascii="Arial" w:eastAsia="Times New Roman" w:hAnsi="Arial" w:cs="Arial"/>
          <w:i/>
          <w:iCs/>
          <w:color w:val="000000"/>
          <w:kern w:val="0"/>
          <w:sz w:val="21"/>
          <w:szCs w:val="21"/>
          <w:lang w:eastAsia="en-GB"/>
          <w14:ligatures w14:val="none"/>
        </w:rPr>
        <w:t>Dyffryn Arms/Bessie's</w:t>
      </w:r>
      <w:r w:rsidRPr="00B15546">
        <w:rPr>
          <w:rFonts w:ascii="Arial" w:eastAsia="Times New Roman" w:hAnsi="Arial" w:cs="Arial"/>
          <w:color w:val="000000"/>
          <w:kern w:val="0"/>
          <w:sz w:val="21"/>
          <w:szCs w:val="21"/>
          <w:lang w:eastAsia="en-GB"/>
          <w14:ligatures w14:val="none"/>
        </w:rPr>
        <w:t>, Pontfaen, the </w:t>
      </w:r>
      <w:r w:rsidRPr="00B15546">
        <w:rPr>
          <w:rFonts w:ascii="Arial" w:eastAsia="Times New Roman" w:hAnsi="Arial" w:cs="Arial"/>
          <w:i/>
          <w:iCs/>
          <w:color w:val="000000"/>
          <w:kern w:val="0"/>
          <w:sz w:val="21"/>
          <w:szCs w:val="21"/>
          <w:lang w:eastAsia="en-GB"/>
          <w14:ligatures w14:val="none"/>
        </w:rPr>
        <w:t>Pump on the Green</w:t>
      </w:r>
      <w:r w:rsidRPr="00B15546">
        <w:rPr>
          <w:rFonts w:ascii="Arial" w:eastAsia="Times New Roman" w:hAnsi="Arial" w:cs="Arial"/>
          <w:color w:val="000000"/>
          <w:kern w:val="0"/>
          <w:sz w:val="21"/>
          <w:szCs w:val="21"/>
          <w:lang w:eastAsia="en-GB"/>
          <w14:ligatures w14:val="none"/>
        </w:rPr>
        <w:t>, Spittal, the </w:t>
      </w:r>
      <w:r w:rsidRPr="00B15546">
        <w:rPr>
          <w:rFonts w:ascii="Arial" w:eastAsia="Times New Roman" w:hAnsi="Arial" w:cs="Arial"/>
          <w:i/>
          <w:iCs/>
          <w:color w:val="000000"/>
          <w:kern w:val="0"/>
          <w:sz w:val="21"/>
          <w:szCs w:val="21"/>
          <w:lang w:eastAsia="en-GB"/>
          <w14:ligatures w14:val="none"/>
        </w:rPr>
        <w:t>Salutation</w:t>
      </w:r>
      <w:r w:rsidRPr="00B15546">
        <w:rPr>
          <w:rFonts w:ascii="Arial" w:eastAsia="Times New Roman" w:hAnsi="Arial" w:cs="Arial"/>
          <w:color w:val="000000"/>
          <w:kern w:val="0"/>
          <w:sz w:val="21"/>
          <w:szCs w:val="21"/>
          <w:lang w:eastAsia="en-GB"/>
          <w14:ligatures w14:val="none"/>
        </w:rPr>
        <w:t>, Felindre Farchog and the </w:t>
      </w:r>
      <w:r w:rsidRPr="00B15546">
        <w:rPr>
          <w:rFonts w:ascii="Arial" w:eastAsia="Times New Roman" w:hAnsi="Arial" w:cs="Arial"/>
          <w:i/>
          <w:iCs/>
          <w:color w:val="000000"/>
          <w:kern w:val="0"/>
          <w:sz w:val="21"/>
          <w:szCs w:val="21"/>
          <w:lang w:eastAsia="en-GB"/>
          <w14:ligatures w14:val="none"/>
        </w:rPr>
        <w:t>Cottage</w:t>
      </w: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i/>
          <w:iCs/>
          <w:color w:val="000000"/>
          <w:kern w:val="0"/>
          <w:sz w:val="21"/>
          <w:szCs w:val="21"/>
          <w:lang w:eastAsia="en-GB"/>
          <w14:ligatures w14:val="none"/>
        </w:rPr>
        <w:t>Inn</w:t>
      </w:r>
      <w:r w:rsidRPr="00B15546">
        <w:rPr>
          <w:rFonts w:ascii="Arial" w:eastAsia="Times New Roman" w:hAnsi="Arial" w:cs="Arial"/>
          <w:color w:val="000000"/>
          <w:kern w:val="0"/>
          <w:sz w:val="21"/>
          <w:szCs w:val="21"/>
          <w:lang w:eastAsia="en-GB"/>
          <w14:ligatures w14:val="none"/>
        </w:rPr>
        <w:t>, Llangwm, also need scoring. If you can drop into these pubs and score them it would be much appreciated! </w:t>
      </w:r>
    </w:p>
    <w:p w14:paraId="0C76F2C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A4B867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Or join us on one of the beer scoring trips we are running over the summer, in members’ cars. Interested in joining us, or taking a carload yourself? Contact Steve on </w:t>
      </w:r>
      <w:hyperlink r:id="rId6" w:tooltip="mailto:GBGCo-ordinator@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GBGCo-ordinator@pembrokeshire.camra.org.uk</w:t>
        </w:r>
      </w:hyperlink>
      <w:r w:rsidRPr="00B15546">
        <w:rPr>
          <w:rFonts w:ascii="Arial" w:eastAsia="Times New Roman" w:hAnsi="Arial" w:cs="Arial"/>
          <w:color w:val="000000"/>
          <w:kern w:val="0"/>
          <w:sz w:val="21"/>
          <w:szCs w:val="21"/>
          <w:lang w:eastAsia="en-GB"/>
          <w14:ligatures w14:val="none"/>
        </w:rPr>
        <w:t>.</w:t>
      </w:r>
    </w:p>
    <w:p w14:paraId="4E717CF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Once we know who’s coming, we can sort out dates.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OFFICERS STILL WANTED</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We still have vacancies for a Branch Publicity Officer, a Website Co-ordinator, and a Social Secretary.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The Publicity Officer will be responsible for keeping the local media and other interested parties informed of what the Branch is doing, issuing Press Statements etc. The Website Co-ordinator will run and maintain the Branch website and keep it updated. The Social Secretary will propose and organise Branch Social Activities, e.g. socials, pub crawls, brewery visits etc (see </w:t>
      </w:r>
      <w:hyperlink r:id="rId7" w:tooltip="Protected by Outlook: https://members.camra.org.uk/volunteers-area/branch-resources/branch-social-secretaries-hub/?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https://members.camra.org.uk/volunteers-area/branch-resources/branch-social-secretaries-hub/</w:t>
        </w:r>
      </w:hyperlink>
      <w:r w:rsidRPr="00B15546">
        <w:rPr>
          <w:rFonts w:ascii="Arial" w:eastAsia="Times New Roman" w:hAnsi="Arial" w:cs="Arial"/>
          <w:color w:val="000000"/>
          <w:kern w:val="0"/>
          <w:sz w:val="21"/>
          <w:szCs w:val="21"/>
          <w:lang w:eastAsia="en-GB"/>
          <w14:ligatures w14:val="none"/>
        </w:rPr>
        <w:t> for more information).</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Interested? Contact the Branch Secretary at </w:t>
      </w:r>
      <w:hyperlink r:id="rId8" w:tooltip="mailto:secretary@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secretary@pembrokeshire.camra.org.uk</w:t>
        </w:r>
      </w:hyperlink>
    </w:p>
    <w:p w14:paraId="72D3B00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CARMARTHEN BEER FESTIVAL, 1st, 2nd and 3rd October, St Peter’s Civic Hall, Nott Square, Carmarthen SA31 1BA – VOLUNTEERS WELCOME</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This year’s Festival will be on Thursday 1st October 5pm – 11pm, Friday 2nd October  12pm – 11pm and Saturday 3rd October 2025 12pm – 11pm in the usual venue, St. Peter’s Hall in the town centre.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Carmarthenshire Branch need volunteers to help with set up (on Wednesday 30th September), manning the Festival, and take down on Sunday 5th October in the morning.  Interested? – contact Dave Hume, </w:t>
      </w:r>
      <w:hyperlink r:id="rId9" w:tooltip="mailto:daveflyball@icloud.com" w:history="1">
        <w:r w:rsidRPr="00B15546">
          <w:rPr>
            <w:rFonts w:ascii="Arial" w:eastAsia="Times New Roman" w:hAnsi="Arial" w:cs="Arial"/>
            <w:color w:val="0000EE"/>
            <w:kern w:val="0"/>
            <w:sz w:val="21"/>
            <w:szCs w:val="21"/>
            <w:u w:val="single"/>
            <w:bdr w:val="none" w:sz="0" w:space="0" w:color="auto" w:frame="1"/>
            <w:lang w:eastAsia="en-GB"/>
            <w14:ligatures w14:val="none"/>
          </w:rPr>
          <w:t>daveflyball@icloud.com</w:t>
        </w:r>
      </w:hyperlink>
    </w:p>
    <w:p w14:paraId="3E14BB0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No doubt we shall hold our usual Branch Social there, probably on the afternoon of Friday 2nd October.</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See </w:t>
      </w:r>
      <w:r w:rsidRPr="00B15546">
        <w:rPr>
          <w:rFonts w:ascii="Arial" w:eastAsia="Times New Roman" w:hAnsi="Arial" w:cs="Arial"/>
          <w:color w:val="000000"/>
          <w:kern w:val="0"/>
          <w:sz w:val="21"/>
          <w:szCs w:val="21"/>
          <w:lang w:eastAsia="en-GB"/>
          <w14:ligatures w14:val="none"/>
        </w:rPr>
        <w:br/>
      </w:r>
      <w:hyperlink r:id="rId10" w:tooltip="Protected by Outlook: https://carmarthenshire.camra.org.uk/index.php/carmarthenshire-beer-festival/?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https://carmarthenshire.camra.org.uk/index.php/carmarthenshire-beer-festival/</w:t>
        </w:r>
      </w:hyperlink>
      <w:r w:rsidRPr="00B15546">
        <w:rPr>
          <w:rFonts w:ascii="Arial" w:eastAsia="Times New Roman" w:hAnsi="Arial" w:cs="Arial"/>
          <w:color w:val="000000"/>
          <w:kern w:val="0"/>
          <w:sz w:val="21"/>
          <w:szCs w:val="21"/>
          <w:lang w:eastAsia="en-GB"/>
          <w14:ligatures w14:val="none"/>
        </w:rPr>
        <w:t>  nearer the time for more details.</w:t>
      </w:r>
    </w:p>
    <w:p w14:paraId="3C580EA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935FF7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BEER TRIP TO IRELAND – Saturday and Sunday 17th/18th OCTOBER</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A number of Pembrokeshire Branch members are planning a trip across the Celtic sea to Rosslare in Wexford to sample the beer and craic in local pubs nearer to our Branch area than Cardiff.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Travelling out as foot passengers on the 2pm sailing from Fishguard, arriving 5.30 pm at Rosslare, we walk 7 minutes to the rail station to catch the 18.05 boat train, stopping at Wexford O’Hanrahan Station at 18.28.</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We will be staying in a town centre hotel, and after dropping off our luggage we hit the town. We have researched a list of promising pubs, including a traditional Irish pub with music to round off the evening in.</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color w:val="000000"/>
          <w:kern w:val="0"/>
          <w:sz w:val="21"/>
          <w:szCs w:val="21"/>
          <w:bdr w:val="none" w:sz="0" w:space="0" w:color="auto" w:frame="1"/>
          <w:lang w:eastAsia="en-GB"/>
          <w14:ligatures w14:val="none"/>
        </w:rPr>
        <w:t>Sunday Afternoon</w:t>
      </w:r>
      <w:r w:rsidRPr="00B15546">
        <w:rPr>
          <w:rFonts w:ascii="Arial" w:eastAsia="Times New Roman" w:hAnsi="Arial" w:cs="Arial"/>
          <w:color w:val="000000"/>
          <w:kern w:val="0"/>
          <w:sz w:val="21"/>
          <w:szCs w:val="21"/>
          <w:lang w:eastAsia="en-GB"/>
          <w14:ligatures w14:val="none"/>
        </w:rPr>
        <w:t>: Coastal Transfer &amp; Ferry Check-In • 13:01 – Irish Rail Train Departure: Walk to Wexford Station and board the southbound train. (Alternative backup train departs at 16:28).</w:t>
      </w:r>
    </w:p>
    <w:p w14:paraId="4796754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21E516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13:20 – Rosslare Strand Arrival: Disembark for our afternoon coastal pub crawl.  </w:t>
      </w:r>
    </w:p>
    <w:p w14:paraId="1026AF9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Spend the afternoon exploring Rosslare pubs, again researched in advance.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17:45 – Ferry Terminal Transfer: Walk out to Strand Road and hail a local taxi, or board the Local Link Bus 387 heading to the Europort.</w:t>
      </w:r>
    </w:p>
    <w:p w14:paraId="372C255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18:00 – Ferry Check-In: Arrive at Rosslare Europort terminal for mandatory foot passenger check-in. • 19:00 – Ferry Departure: Stena Line crossing departs back to Fishguard, arriving 11pm.</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Costs: Ferry fare £62.44 a head plus one night in a hotel. </w:t>
      </w:r>
    </w:p>
    <w:p w14:paraId="33A0D4B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3C0C679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Note that although a Branch member, our Vice-Chairman Stephen Ley, researched this and Branch members are going on it, it is not being organised by the Branch or any member thereof (</w:t>
      </w:r>
      <w:r w:rsidRPr="00B15546">
        <w:rPr>
          <w:rFonts w:ascii="Arial" w:eastAsia="Times New Roman" w:hAnsi="Arial" w:cs="Arial"/>
          <w:b/>
          <w:bCs/>
          <w:color w:val="000000"/>
          <w:kern w:val="0"/>
          <w:sz w:val="21"/>
          <w:szCs w:val="21"/>
          <w:lang w:eastAsia="en-GB"/>
          <w14:ligatures w14:val="none"/>
        </w:rPr>
        <w:t>i.e. we as a Branch or individually take no legal or insurance responsibility for anyone going)</w:t>
      </w:r>
      <w:r w:rsidRPr="00B15546">
        <w:rPr>
          <w:rFonts w:ascii="Arial" w:eastAsia="Times New Roman" w:hAnsi="Arial" w:cs="Arial"/>
          <w:color w:val="000000"/>
          <w:kern w:val="0"/>
          <w:sz w:val="21"/>
          <w:szCs w:val="21"/>
          <w:lang w:eastAsia="en-GB"/>
          <w14:ligatures w14:val="none"/>
        </w:rPr>
        <w:t>. Although we are happy to provide advice, ferry times, suitable hotels etc members are responsible for booking their own travel and accommodation and their travel insurance if required.</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This should be a cracking – or </w:t>
      </w:r>
      <w:r w:rsidRPr="00B15546">
        <w:rPr>
          <w:rFonts w:ascii="Arial" w:eastAsia="Times New Roman" w:hAnsi="Arial" w:cs="Arial"/>
          <w:i/>
          <w:iCs/>
          <w:color w:val="000000"/>
          <w:kern w:val="0"/>
          <w:sz w:val="21"/>
          <w:szCs w:val="21"/>
          <w:lang w:eastAsia="en-GB"/>
          <w14:ligatures w14:val="none"/>
        </w:rPr>
        <w:t>craic</w:t>
      </w:r>
      <w:r w:rsidRPr="00B15546">
        <w:rPr>
          <w:rFonts w:ascii="Arial" w:eastAsia="Times New Roman" w:hAnsi="Arial" w:cs="Arial"/>
          <w:color w:val="000000"/>
          <w:kern w:val="0"/>
          <w:sz w:val="21"/>
          <w:szCs w:val="21"/>
          <w:lang w:eastAsia="en-GB"/>
          <w14:ligatures w14:val="none"/>
        </w:rPr>
        <w:t>ing – trip. Interested? Contact the Secretary on </w:t>
      </w:r>
      <w:hyperlink r:id="rId11" w:tooltip="mailto:secretary@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secretary@pembrokeshire.camra.org.uk</w:t>
        </w:r>
      </w:hyperlink>
      <w:r w:rsidRPr="00B15546">
        <w:rPr>
          <w:rFonts w:ascii="Arial" w:eastAsia="Times New Roman" w:hAnsi="Arial" w:cs="Arial"/>
          <w:color w:val="000000"/>
          <w:kern w:val="0"/>
          <w:sz w:val="21"/>
          <w:szCs w:val="21"/>
          <w:lang w:eastAsia="en-GB"/>
          <w14:ligatures w14:val="none"/>
        </w:rPr>
        <w:t> for more information.</w:t>
      </w:r>
    </w:p>
    <w:p w14:paraId="42EEC4C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 </w:t>
      </w:r>
    </w:p>
    <w:p w14:paraId="5D00C81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NEW RECRUITING LEAFLETS AND BEER MATS NOW AVAILABLE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We now have new CAMRA recruiting leaflets in English and CAMRA beer mats. These will be available at Branch meetings. A new Welsh-language leaflet is in preparation.</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color w:val="000000"/>
          <w:kern w:val="0"/>
          <w:sz w:val="21"/>
          <w:szCs w:val="21"/>
          <w:lang w:eastAsia="en-GB"/>
          <w14:ligatures w14:val="none"/>
        </w:rPr>
        <w:lastRenderedPageBreak/>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BRANCH SWEAT, POLO AND T- SHIRTS NOW AVAILABLE DIRECT FROM THE SUPPLIER</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You can now order your branded Branch attire direct from the supplier</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i/>
          <w:iCs/>
          <w:color w:val="000000"/>
          <w:kern w:val="0"/>
          <w:sz w:val="21"/>
          <w:szCs w:val="21"/>
          <w:u w:val="single"/>
          <w:bdr w:val="none" w:sz="0" w:space="0" w:color="auto" w:frame="1"/>
          <w:lang w:eastAsia="en-GB"/>
          <w14:ligatures w14:val="none"/>
        </w:rPr>
        <w:t>Prices:</w:t>
      </w:r>
      <w:r w:rsidRPr="00B15546">
        <w:rPr>
          <w:rFonts w:ascii="Arial" w:eastAsia="Times New Roman" w:hAnsi="Arial" w:cs="Arial"/>
          <w:i/>
          <w:i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Sweatshirts    £20.50</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Polo shirts      £17</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T-shirts           £14.50</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Hoodies          £29</w:t>
      </w:r>
      <w:r w:rsidRPr="00B15546">
        <w:rPr>
          <w:rFonts w:ascii="Arial" w:eastAsia="Times New Roman" w:hAnsi="Arial" w:cs="Arial"/>
          <w:color w:val="000000"/>
          <w:kern w:val="0"/>
          <w:sz w:val="21"/>
          <w:szCs w:val="21"/>
          <w:lang w:eastAsia="en-GB"/>
          <w14:ligatures w14:val="none"/>
        </w:rPr>
        <w:br/>
        <w:t>All in Pembrokeshire royal blue.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Order direct from, and pay, the supplier, Castle Printwear, 9, Brunel Quay, Neyland, Milford Haven SA73 1PY. Tel: 01646 450880 E-Mail: </w:t>
      </w:r>
      <w:hyperlink r:id="rId12" w:tooltip="mailto:hello@castleprintwear.co.uk" w:history="1">
        <w:r w:rsidRPr="00B15546">
          <w:rPr>
            <w:rFonts w:ascii="Arial" w:eastAsia="Times New Roman" w:hAnsi="Arial" w:cs="Arial"/>
            <w:color w:val="0000EE"/>
            <w:kern w:val="0"/>
            <w:sz w:val="21"/>
            <w:szCs w:val="21"/>
            <w:u w:val="single"/>
            <w:bdr w:val="none" w:sz="0" w:space="0" w:color="auto" w:frame="1"/>
            <w:lang w:eastAsia="en-GB"/>
            <w14:ligatures w14:val="none"/>
          </w:rPr>
          <w:t>hello@castleprintwear.co.uk</w:t>
        </w:r>
      </w:hyperlink>
      <w:r w:rsidRPr="00B15546">
        <w:rPr>
          <w:rFonts w:ascii="Arial" w:eastAsia="Times New Roman" w:hAnsi="Arial" w:cs="Arial"/>
          <w:color w:val="000000"/>
          <w:kern w:val="0"/>
          <w:sz w:val="21"/>
          <w:szCs w:val="21"/>
          <w:lang w:eastAsia="en-GB"/>
          <w14:ligatures w14:val="none"/>
        </w:rPr>
        <w:t>, making clear you want the special Pembrokeshire CAMRA items. They can now produce these to order.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PUBS, BREWERIES AND OTHER LOCAL NEWS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LOCAL COMMUNITY PUB CELEBRATES ITS 150th ANNIVERSARY WITH A NATIONAL AWARD</w:t>
      </w:r>
    </w:p>
    <w:p w14:paraId="0209B9A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A233F1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Historic community-owned pub the </w:t>
      </w:r>
      <w:r w:rsidRPr="00B15546">
        <w:rPr>
          <w:rFonts w:ascii="Arial" w:eastAsia="Times New Roman" w:hAnsi="Arial" w:cs="Arial"/>
          <w:i/>
          <w:iCs/>
          <w:color w:val="000000"/>
          <w:kern w:val="0"/>
          <w:sz w:val="21"/>
          <w:szCs w:val="21"/>
          <w:lang w:eastAsia="en-GB"/>
          <w14:ligatures w14:val="none"/>
        </w:rPr>
        <w:t>Tafarn Sinc</w:t>
      </w:r>
      <w:r w:rsidRPr="00B15546">
        <w:rPr>
          <w:rFonts w:ascii="Arial" w:eastAsia="Times New Roman" w:hAnsi="Arial" w:cs="Arial"/>
          <w:color w:val="000000"/>
          <w:kern w:val="0"/>
          <w:sz w:val="21"/>
          <w:szCs w:val="21"/>
          <w:lang w:eastAsia="en-GB"/>
          <w14:ligatures w14:val="none"/>
        </w:rPr>
        <w:t> Rosebush, in the Preselis, got a splendid present on its 150th anniversary. </w:t>
      </w:r>
    </w:p>
    <w:p w14:paraId="4537200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ED4ADD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At the Countryside Alliance’s annual ‘Rural Oscars’ awards ceremony in London on Wednesday, July 8th the GBG-listed pub was named both the Wales Champion Pub and UK Champion Pub.</w:t>
      </w:r>
    </w:p>
    <w:p w14:paraId="701F0B1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1FA664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These prestigious  awards came just ten years after the pub was saved from closing down by a community buyout. This rural community’s success in saving their local pub inspired other communities to do the same, such as that of St Dogmael’s with the </w:t>
      </w:r>
      <w:r w:rsidRPr="00B15546">
        <w:rPr>
          <w:rFonts w:ascii="Arial" w:eastAsia="Times New Roman" w:hAnsi="Arial" w:cs="Arial"/>
          <w:i/>
          <w:iCs/>
          <w:color w:val="000000"/>
          <w:kern w:val="0"/>
          <w:sz w:val="21"/>
          <w:szCs w:val="21"/>
          <w:lang w:eastAsia="en-GB"/>
          <w14:ligatures w14:val="none"/>
        </w:rPr>
        <w:t>White Hart</w:t>
      </w:r>
      <w:r w:rsidRPr="00B15546">
        <w:rPr>
          <w:rFonts w:ascii="Arial" w:eastAsia="Times New Roman" w:hAnsi="Arial" w:cs="Arial"/>
          <w:color w:val="000000"/>
          <w:kern w:val="0"/>
          <w:sz w:val="21"/>
          <w:szCs w:val="21"/>
          <w:lang w:eastAsia="en-GB"/>
          <w14:ligatures w14:val="none"/>
        </w:rPr>
        <w:t> and Hayscastle Cross with </w:t>
      </w:r>
      <w:r w:rsidRPr="00B15546">
        <w:rPr>
          <w:rFonts w:ascii="Arial" w:eastAsia="Times New Roman" w:hAnsi="Arial" w:cs="Arial"/>
          <w:i/>
          <w:iCs/>
          <w:color w:val="000000"/>
          <w:kern w:val="0"/>
          <w:sz w:val="21"/>
          <w:szCs w:val="21"/>
          <w:lang w:eastAsia="en-GB"/>
          <w14:ligatures w14:val="none"/>
        </w:rPr>
        <w:t>Y Cross</w:t>
      </w:r>
      <w:r w:rsidRPr="00B15546">
        <w:rPr>
          <w:rFonts w:ascii="Arial" w:eastAsia="Times New Roman" w:hAnsi="Arial" w:cs="Arial"/>
          <w:color w:val="000000"/>
          <w:kern w:val="0"/>
          <w:sz w:val="21"/>
          <w:szCs w:val="21"/>
          <w:lang w:eastAsia="en-GB"/>
          <w14:ligatures w14:val="none"/>
        </w:rPr>
        <w:t>.</w:t>
      </w:r>
    </w:p>
    <w:p w14:paraId="2E32665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5E8C180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Pembrokeshire CAMRA helped the pub celebrate this well-deserved success by making it the venue of our July Branch Meeting and enjoying substantial quantities of their local ales.</w:t>
      </w:r>
    </w:p>
    <w:p w14:paraId="3F81AB6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C98EAA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In honour of its anniversary this largely Welsh-speaking pub is helping support this year's Eisteddfod nearby in North Pembrokeshire  by donating a prize for 'Folk song party under 25' and running various evening events/concerts in the pub during Eisteddfod Week - all of which are free. </w:t>
      </w:r>
    </w:p>
    <w:p w14:paraId="416FD66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A80E21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inherit" w:eastAsia="Times New Roman" w:hAnsi="inherit" w:cs="Arial"/>
          <w:i/>
          <w:iCs/>
          <w:color w:val="000000"/>
          <w:kern w:val="0"/>
          <w:sz w:val="21"/>
          <w:szCs w:val="21"/>
          <w:u w:val="single"/>
          <w:bdr w:val="none" w:sz="0" w:space="0" w:color="auto" w:frame="1"/>
          <w:lang w:eastAsia="en-GB"/>
          <w14:ligatures w14:val="none"/>
        </w:rPr>
        <w:t>These are</w:t>
      </w:r>
    </w:p>
    <w:p w14:paraId="3D6E80C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Sunday 2nd August – Mari Mathias</w:t>
      </w:r>
    </w:p>
    <w:p w14:paraId="534FD01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Monday 3rd August - Iestyn Gordon</w:t>
      </w:r>
    </w:p>
    <w:p w14:paraId="37EE4B0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Tuesday 4th August – Darogan</w:t>
      </w:r>
    </w:p>
    <w:p w14:paraId="4BC2565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lastRenderedPageBreak/>
        <w:t>Wednesday 5th August – Rhiannon O’Connor</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 Thusrday 6th August – Dafydd Pantrod and his Band</w:t>
      </w:r>
    </w:p>
    <w:p w14:paraId="797723E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Friday 7th August Bara Brith Duo</w:t>
      </w:r>
    </w:p>
    <w:p w14:paraId="6AA9BFD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Saturday 8th August – Lowry Evans</w:t>
      </w:r>
    </w:p>
    <w:p w14:paraId="0D309FD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Sunday 8th August – folk musicians</w:t>
      </w:r>
    </w:p>
    <w:p w14:paraId="1D71296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94DA7D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See their Facebook for times and details </w:t>
      </w:r>
      <w:hyperlink r:id="rId13" w:tooltip="Protected by Outlook: https://www.facebook.com/tafarnsinc/?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https://www.facebook.com/tafarnsinc/</w:t>
        </w:r>
      </w:hyperlink>
    </w:p>
    <w:p w14:paraId="532C93A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02988D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473A72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DUKE OF EDINBURGH, NEWGALE, REBUILDING DEADLOCKED</w:t>
      </w:r>
    </w:p>
    <w:p w14:paraId="63DF5CC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AF621B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Following a catastrophic fire in January 2024, builders Crown Ltd sought amended planning permissions to rebuild and scale up the upper-floor trading footprint of the coastal venue. </w:t>
      </w:r>
    </w:p>
    <w:p w14:paraId="1F776B6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35F272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Pembrokeshire Coast National Park Authority (PCNPA) officially refused permission for this development. Ecological assessments verified that the expanded glass frontages would cause severe nocturnal light pollution, threatening local populations of endangered Manx shearwater seabirds, which fly into and from their nest burrows at night. </w:t>
      </w:r>
    </w:p>
    <w:p w14:paraId="346ED95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B95B3D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result is that all rebuilding work is deadlocked until and unless this is resolved. If it is not it is possible that the pub will be commercially abandoned and simply left to fall down.</w:t>
      </w:r>
    </w:p>
    <w:p w14:paraId="5920AD3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55A1478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COUNCIL TO FORCE ILLEGAL FLATS TO BE TURNED BACK INTO A PUB</w:t>
      </w:r>
    </w:p>
    <w:p w14:paraId="2742FE1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501B44B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w:t>
      </w:r>
      <w:r w:rsidRPr="00B15546">
        <w:rPr>
          <w:rFonts w:ascii="Arial" w:eastAsia="Times New Roman" w:hAnsi="Arial" w:cs="Arial"/>
          <w:i/>
          <w:iCs/>
          <w:color w:val="000000"/>
          <w:kern w:val="0"/>
          <w:sz w:val="21"/>
          <w:szCs w:val="21"/>
          <w:lang w:eastAsia="en-GB"/>
          <w14:ligatures w14:val="none"/>
        </w:rPr>
        <w:t>Drover’s Arms</w:t>
      </w:r>
      <w:r w:rsidRPr="00B15546">
        <w:rPr>
          <w:rFonts w:ascii="Arial" w:eastAsia="Times New Roman" w:hAnsi="Arial" w:cs="Arial"/>
          <w:color w:val="000000"/>
          <w:kern w:val="0"/>
          <w:sz w:val="21"/>
          <w:szCs w:val="21"/>
          <w:lang w:eastAsia="en-GB"/>
          <w14:ligatures w14:val="none"/>
        </w:rPr>
        <w:t>, Puncheston, a much-loved local pub, noted for its annual beer and cider festival, ceased trading in 2022. </w:t>
      </w:r>
    </w:p>
    <w:p w14:paraId="412945A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In early 2024, the owners, without planning permission and hence breaking the law, turned the pub into four flats. They then lodged a retrospective planning application, presumably expecting Pembrokeshire Council to accept their illegal actions as a </w:t>
      </w:r>
      <w:r w:rsidRPr="00B15546">
        <w:rPr>
          <w:rFonts w:ascii="Arial" w:eastAsia="Times New Roman" w:hAnsi="Arial" w:cs="Arial"/>
          <w:i/>
          <w:iCs/>
          <w:color w:val="000000"/>
          <w:kern w:val="0"/>
          <w:sz w:val="21"/>
          <w:szCs w:val="21"/>
          <w:lang w:eastAsia="en-GB"/>
          <w14:ligatures w14:val="none"/>
        </w:rPr>
        <w:t>fait accompli.</w:t>
      </w:r>
    </w:p>
    <w:p w14:paraId="6761F19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337DB9C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However, Pembrokeshire Council planners are evidently made of sterner stuff and flatly refused the retrospective change of use. Our Council are now pursuing punitive planning enforcement action to force the owners to put the building back as a pub. This is a major, and to CAMRA most welcome, regulatory precedent for the county.</w:t>
      </w:r>
    </w:p>
    <w:p w14:paraId="794C8FD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936D35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If the </w:t>
      </w:r>
      <w:r w:rsidRPr="00B15546">
        <w:rPr>
          <w:rFonts w:ascii="Arial" w:eastAsia="Times New Roman" w:hAnsi="Arial" w:cs="Arial"/>
          <w:i/>
          <w:iCs/>
          <w:color w:val="000000"/>
          <w:kern w:val="0"/>
          <w:sz w:val="21"/>
          <w:szCs w:val="21"/>
          <w:lang w:eastAsia="en-GB"/>
          <w14:ligatures w14:val="none"/>
        </w:rPr>
        <w:t>Drovers’ Arms</w:t>
      </w:r>
      <w:r w:rsidRPr="00B15546">
        <w:rPr>
          <w:rFonts w:ascii="Arial" w:eastAsia="Times New Roman" w:hAnsi="Arial" w:cs="Arial"/>
          <w:color w:val="000000"/>
          <w:kern w:val="0"/>
          <w:sz w:val="21"/>
          <w:szCs w:val="21"/>
          <w:lang w:eastAsia="en-GB"/>
          <w14:ligatures w14:val="none"/>
        </w:rPr>
        <w:t> is converted back into a pub, there is a chance that an enterprising buyer, possibly a community buyout vehicle, could reopen it.   </w:t>
      </w:r>
    </w:p>
    <w:p w14:paraId="17569F4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129252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CAMPAIGN TO SAVE THE </w:t>
      </w:r>
      <w:r w:rsidRPr="00B15546">
        <w:rPr>
          <w:rFonts w:ascii="Arial" w:eastAsia="Times New Roman" w:hAnsi="Arial" w:cs="Arial"/>
          <w:b/>
          <w:bCs/>
          <w:i/>
          <w:iCs/>
          <w:color w:val="000000"/>
          <w:kern w:val="0"/>
          <w:sz w:val="21"/>
          <w:szCs w:val="21"/>
          <w:lang w:eastAsia="en-GB"/>
          <w14:ligatures w14:val="none"/>
        </w:rPr>
        <w:t>TREWERN ARMS</w:t>
      </w:r>
      <w:r w:rsidRPr="00B15546">
        <w:rPr>
          <w:rFonts w:ascii="Arial" w:eastAsia="Times New Roman" w:hAnsi="Arial" w:cs="Arial"/>
          <w:b/>
          <w:bCs/>
          <w:color w:val="000000"/>
          <w:kern w:val="0"/>
          <w:sz w:val="21"/>
          <w:szCs w:val="21"/>
          <w:lang w:eastAsia="en-GB"/>
          <w14:ligatures w14:val="none"/>
        </w:rPr>
        <w:t> NEVERN FORGES ONWARD</w:t>
      </w:r>
    </w:p>
    <w:p w14:paraId="528267F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FDC184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Community Campaign reports on the latest progress: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 xml:space="preserve">From the start, our approach has been to ask before we assume - talking with as many local producers, residents, and organisations as possible to understand what this community actually wants from the pub, then building our plans around that. We've been receiving guidance from </w:t>
      </w:r>
      <w:r w:rsidRPr="00B15546">
        <w:rPr>
          <w:rFonts w:ascii="Arial" w:eastAsia="Times New Roman" w:hAnsi="Arial" w:cs="Arial"/>
          <w:i/>
          <w:iCs/>
          <w:color w:val="000000"/>
          <w:kern w:val="0"/>
          <w:sz w:val="21"/>
          <w:szCs w:val="21"/>
          <w:lang w:eastAsia="en-GB"/>
          <w14:ligatures w14:val="none"/>
        </w:rPr>
        <w:lastRenderedPageBreak/>
        <w:t>PAVS, Plunkett UK, and Cwmpas, and drawn on the experience of Cris Tomos, who has supported many other community pub projects.</w:t>
      </w:r>
    </w:p>
    <w:p w14:paraId="699BF43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EF4EA9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We've spoken with many other local community owned businesses, worked closely with the current owners throughout, and met with local food and drink producers to understand what a locally-rooted supply chain could look like, and how it might support local families.</w:t>
      </w:r>
    </w:p>
    <w:p w14:paraId="34D7E84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59F62A87"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We are just moving into our next phase - arranging building surveys and developing a business plan around our leading ideas. </w:t>
      </w:r>
    </w:p>
    <w:p w14:paraId="53CA753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900196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See </w:t>
      </w:r>
      <w:hyperlink r:id="rId14" w:tooltip="Protected by Outlook: https://www.trewerncommunity.org/?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https://www.trewerncommunity.org</w:t>
        </w:r>
      </w:hyperlink>
      <w:r w:rsidRPr="00B15546">
        <w:rPr>
          <w:rFonts w:ascii="Arial" w:eastAsia="Times New Roman" w:hAnsi="Arial" w:cs="Arial"/>
          <w:color w:val="000000"/>
          <w:kern w:val="0"/>
          <w:sz w:val="21"/>
          <w:szCs w:val="21"/>
          <w:lang w:eastAsia="en-GB"/>
          <w14:ligatures w14:val="none"/>
        </w:rPr>
        <w:t> for the latest on this  worthy initiative to save a lovely village pub, once a regular in the GBG.</w:t>
      </w:r>
    </w:p>
    <w:p w14:paraId="33DB240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902602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A local resident is also apparently interested in reopening the pub as a traditional local separately from the residents’ campaign. Hopefully they will be able to work together, but regardless CAMRA supports any and all who are trying to reopen this splendid Pembrokeshire village pub. </w:t>
      </w:r>
      <w:r w:rsidRPr="00B15546">
        <w:rPr>
          <w:rFonts w:ascii="Arial" w:eastAsia="Times New Roman" w:hAnsi="Arial" w:cs="Arial"/>
          <w:color w:val="000000"/>
          <w:kern w:val="0"/>
          <w:sz w:val="21"/>
          <w:szCs w:val="21"/>
          <w:lang w:eastAsia="en-GB"/>
          <w14:ligatures w14:val="none"/>
        </w:rPr>
        <w:br/>
        <w:t> </w:t>
      </w:r>
    </w:p>
    <w:p w14:paraId="6B2EE3A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b/>
          <w:bCs/>
          <w:color w:val="000000"/>
          <w:kern w:val="0"/>
          <w:sz w:val="21"/>
          <w:szCs w:val="21"/>
          <w:lang w:eastAsia="en-GB"/>
          <w14:ligatures w14:val="none"/>
        </w:rPr>
        <w:t>LETTERSTON’S LAST PUB FOR SALE</w:t>
      </w:r>
    </w:p>
    <w:p w14:paraId="00E0355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346B22F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Following the closing down of the </w:t>
      </w:r>
      <w:r w:rsidRPr="00B15546">
        <w:rPr>
          <w:rFonts w:ascii="Arial" w:eastAsia="Times New Roman" w:hAnsi="Arial" w:cs="Arial"/>
          <w:i/>
          <w:iCs/>
          <w:color w:val="000000"/>
          <w:kern w:val="0"/>
          <w:sz w:val="21"/>
          <w:szCs w:val="21"/>
          <w:lang w:eastAsia="en-GB"/>
          <w14:ligatures w14:val="none"/>
        </w:rPr>
        <w:t>Jubilee</w:t>
      </w:r>
      <w:r w:rsidRPr="00B15546">
        <w:rPr>
          <w:rFonts w:ascii="Arial" w:eastAsia="Times New Roman" w:hAnsi="Arial" w:cs="Arial"/>
          <w:color w:val="000000"/>
          <w:kern w:val="0"/>
          <w:sz w:val="21"/>
          <w:szCs w:val="21"/>
          <w:lang w:eastAsia="en-GB"/>
          <w14:ligatures w14:val="none"/>
        </w:rPr>
        <w:t> in the village, and the </w:t>
      </w:r>
      <w:r w:rsidRPr="00B15546">
        <w:rPr>
          <w:rFonts w:ascii="Arial" w:eastAsia="Times New Roman" w:hAnsi="Arial" w:cs="Arial"/>
          <w:i/>
          <w:iCs/>
          <w:color w:val="000000"/>
          <w:kern w:val="0"/>
          <w:sz w:val="21"/>
          <w:szCs w:val="21"/>
          <w:lang w:eastAsia="en-GB"/>
          <w14:ligatures w14:val="none"/>
        </w:rPr>
        <w:t>Gwesty Bach</w:t>
      </w:r>
      <w:r w:rsidRPr="00B15546">
        <w:rPr>
          <w:rFonts w:ascii="Arial" w:eastAsia="Times New Roman" w:hAnsi="Arial" w:cs="Arial"/>
          <w:color w:val="000000"/>
          <w:kern w:val="0"/>
          <w:sz w:val="21"/>
          <w:szCs w:val="21"/>
          <w:lang w:eastAsia="en-GB"/>
          <w14:ligatures w14:val="none"/>
        </w:rPr>
        <w:t> in nearby Castle Morris, Letterston’s last pub, the </w:t>
      </w:r>
      <w:r w:rsidRPr="00B15546">
        <w:rPr>
          <w:rFonts w:ascii="Arial" w:eastAsia="Times New Roman" w:hAnsi="Arial" w:cs="Arial"/>
          <w:i/>
          <w:iCs/>
          <w:color w:val="000000"/>
          <w:kern w:val="0"/>
          <w:sz w:val="21"/>
          <w:szCs w:val="21"/>
          <w:lang w:eastAsia="en-GB"/>
          <w14:ligatures w14:val="none"/>
        </w:rPr>
        <w:t>Harp</w:t>
      </w:r>
      <w:r w:rsidRPr="00B15546">
        <w:rPr>
          <w:rFonts w:ascii="Arial" w:eastAsia="Times New Roman" w:hAnsi="Arial" w:cs="Arial"/>
          <w:color w:val="000000"/>
          <w:kern w:val="0"/>
          <w:sz w:val="21"/>
          <w:szCs w:val="21"/>
          <w:lang w:eastAsia="en-GB"/>
          <w14:ligatures w14:val="none"/>
        </w:rPr>
        <w:t> on the A40, has been put on the market.</w:t>
      </w:r>
    </w:p>
    <w:p w14:paraId="0D287DA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56A1A1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It is to be hoped it finds a buyer willing to keep it running as a pub as well as a restaurant and hotel. Ideally with a bigger focus on real ale than has been the case in recent years – the village is home to several CAMRA members who would love to come and drink there if that were so.</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COMMUNITY PUB/CAMRA REAL ALE TASTING SOCIETY – </w:t>
      </w:r>
      <w:r w:rsidRPr="00B15546">
        <w:rPr>
          <w:rFonts w:ascii="Arial" w:eastAsia="Times New Roman" w:hAnsi="Arial" w:cs="Arial"/>
          <w:b/>
          <w:bCs/>
          <w:i/>
          <w:iCs/>
          <w:color w:val="000000"/>
          <w:kern w:val="0"/>
          <w:sz w:val="21"/>
          <w:szCs w:val="21"/>
          <w:lang w:eastAsia="en-GB"/>
          <w14:ligatures w14:val="none"/>
        </w:rPr>
        <w:t>Y CROSS</w:t>
      </w:r>
      <w:r w:rsidRPr="00B15546">
        <w:rPr>
          <w:rFonts w:ascii="Arial" w:eastAsia="Times New Roman" w:hAnsi="Arial" w:cs="Arial"/>
          <w:b/>
          <w:bCs/>
          <w:color w:val="000000"/>
          <w:kern w:val="0"/>
          <w:sz w:val="21"/>
          <w:szCs w:val="21"/>
          <w:lang w:eastAsia="en-GB"/>
          <w14:ligatures w14:val="none"/>
        </w:rPr>
        <w:t>, HAYCASTLE CROSS, Thursday August 13th 7pm onwards </w:t>
      </w:r>
    </w:p>
    <w:p w14:paraId="3276F9E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95E989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Members joined </w:t>
      </w:r>
      <w:r w:rsidRPr="00B15546">
        <w:rPr>
          <w:rFonts w:ascii="Arial" w:eastAsia="Times New Roman" w:hAnsi="Arial" w:cs="Arial"/>
          <w:i/>
          <w:iCs/>
          <w:color w:val="000000"/>
          <w:kern w:val="0"/>
          <w:sz w:val="21"/>
          <w:szCs w:val="21"/>
          <w:lang w:eastAsia="en-GB"/>
          <w14:ligatures w14:val="none"/>
        </w:rPr>
        <w:t>Y Cross</w:t>
      </w:r>
      <w:r w:rsidRPr="00B15546">
        <w:rPr>
          <w:rFonts w:ascii="Arial" w:eastAsia="Times New Roman" w:hAnsi="Arial" w:cs="Arial"/>
          <w:color w:val="000000"/>
          <w:kern w:val="0"/>
          <w:sz w:val="21"/>
          <w:szCs w:val="21"/>
          <w:lang w:eastAsia="en-GB"/>
          <w14:ligatures w14:val="none"/>
        </w:rPr>
        <w:t> regulars on Thursday 9th July for the latest meeting of this joint activity between the Branch and our Pub of the Year. Bottled ales from half a dozen small Welsh breweries were on offer for a free tasting and were much enjoyed.</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These meetings are now held regularly on the SECOND THURSDAY of the month starting at 7pm. Come along and try some interesting – and FREE – beers and ciders.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SUCCESSFUL 10th ANNIVERSARY BEER FESTIVAL IN THE </w:t>
      </w:r>
      <w:r w:rsidRPr="00B15546">
        <w:rPr>
          <w:rFonts w:ascii="Arial" w:eastAsia="Times New Roman" w:hAnsi="Arial" w:cs="Arial"/>
          <w:b/>
          <w:bCs/>
          <w:i/>
          <w:iCs/>
          <w:color w:val="000000"/>
          <w:kern w:val="0"/>
          <w:sz w:val="21"/>
          <w:szCs w:val="21"/>
          <w:lang w:eastAsia="en-GB"/>
          <w14:ligatures w14:val="none"/>
        </w:rPr>
        <w:t>VICTORIA</w:t>
      </w:r>
      <w:r w:rsidRPr="00B15546">
        <w:rPr>
          <w:rFonts w:ascii="Arial" w:eastAsia="Times New Roman" w:hAnsi="Arial" w:cs="Arial"/>
          <w:b/>
          <w:bCs/>
          <w:color w:val="000000"/>
          <w:kern w:val="0"/>
          <w:sz w:val="21"/>
          <w:szCs w:val="21"/>
          <w:lang w:eastAsia="en-GB"/>
          <w14:ligatures w14:val="none"/>
        </w:rPr>
        <w:t> BREWPUB </w:t>
      </w:r>
    </w:p>
    <w:p w14:paraId="5D0FD79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3CF227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14 local real ales and four craft keg beers were on offer in this brewpub in Roch over the 17th and 18th of July. Branch members helped ensure the Festival was often packed out, whilst live music played under the canopy.</w:t>
      </w:r>
    </w:p>
    <w:p w14:paraId="7C6ACC5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282DB83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F548C"/>
          <w:kern w:val="0"/>
          <w:sz w:val="21"/>
          <w:szCs w:val="21"/>
          <w:bdr w:val="none" w:sz="0" w:space="0" w:color="auto" w:frame="1"/>
          <w:shd w:val="clear" w:color="auto" w:fill="CFE4FA"/>
          <w:lang w:eastAsia="en-GB"/>
          <w14:ligatures w14:val="none"/>
        </w:rPr>
        <w:t>Congratulations</w:t>
      </w:r>
      <w:r w:rsidRPr="00B15546">
        <w:rPr>
          <w:rFonts w:ascii="Arial" w:eastAsia="Times New Roman" w:hAnsi="Arial" w:cs="Arial"/>
          <w:color w:val="000000"/>
          <w:kern w:val="0"/>
          <w:sz w:val="21"/>
          <w:szCs w:val="21"/>
          <w:lang w:eastAsia="en-GB"/>
          <w14:ligatures w14:val="none"/>
        </w:rPr>
        <w:t> to brewer Andrew and landlady Kate. We wish them many more successful years.</w:t>
      </w:r>
    </w:p>
    <w:p w14:paraId="7CFFE51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lastRenderedPageBreak/>
        <w:br/>
        <w:t> </w:t>
      </w:r>
    </w:p>
    <w:p w14:paraId="0003E95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WHERE TO GET LOCAL REAL CIDER IN PEMBROKESHIRE</w:t>
      </w:r>
    </w:p>
    <w:p w14:paraId="311C582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276E689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Our Branch Cider Officer, Jimmy Whitworth, reports  local real ciders were available at events at Llwyngwair Manor and at the </w:t>
      </w:r>
      <w:r w:rsidRPr="00B15546">
        <w:rPr>
          <w:rFonts w:ascii="Arial" w:eastAsia="Times New Roman" w:hAnsi="Arial" w:cs="Arial"/>
          <w:i/>
          <w:iCs/>
          <w:color w:val="000000"/>
          <w:kern w:val="0"/>
          <w:sz w:val="21"/>
          <w:szCs w:val="21"/>
          <w:lang w:eastAsia="en-GB"/>
          <w14:ligatures w14:val="none"/>
        </w:rPr>
        <w:t>Crymych Arms</w:t>
      </w:r>
      <w:r w:rsidRPr="00B15546">
        <w:rPr>
          <w:rFonts w:ascii="Arial" w:eastAsia="Times New Roman" w:hAnsi="Arial" w:cs="Arial"/>
          <w:color w:val="000000"/>
          <w:kern w:val="0"/>
          <w:sz w:val="21"/>
          <w:szCs w:val="21"/>
          <w:lang w:eastAsia="en-GB"/>
          <w14:ligatures w14:val="none"/>
        </w:rPr>
        <w:t>.  </w:t>
      </w:r>
    </w:p>
    <w:p w14:paraId="51AF7F2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Real cider will be available at the forthcoming Edge Festival in Solva</w:t>
      </w:r>
    </w:p>
    <w:p w14:paraId="54ACC00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t>There is currently draught Pembrokeshire cider available on tap at the </w:t>
      </w:r>
      <w:r w:rsidRPr="00B15546">
        <w:rPr>
          <w:rFonts w:ascii="Arial" w:eastAsia="Times New Roman" w:hAnsi="Arial" w:cs="Arial"/>
          <w:i/>
          <w:iCs/>
          <w:color w:val="000000"/>
          <w:kern w:val="0"/>
          <w:sz w:val="21"/>
          <w:szCs w:val="21"/>
          <w:lang w:eastAsia="en-GB"/>
          <w14:ligatures w14:val="none"/>
        </w:rPr>
        <w:t>Cresselly Arms</w:t>
      </w: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i/>
          <w:iCs/>
          <w:color w:val="000000"/>
          <w:kern w:val="0"/>
          <w:sz w:val="21"/>
          <w:szCs w:val="21"/>
          <w:lang w:eastAsia="en-GB"/>
          <w14:ligatures w14:val="none"/>
        </w:rPr>
        <w:t>Fire and Ice</w:t>
      </w:r>
      <w:r w:rsidRPr="00B15546">
        <w:rPr>
          <w:rFonts w:ascii="Arial" w:eastAsia="Times New Roman" w:hAnsi="Arial" w:cs="Arial"/>
          <w:color w:val="000000"/>
          <w:kern w:val="0"/>
          <w:sz w:val="21"/>
          <w:szCs w:val="21"/>
          <w:lang w:eastAsia="en-GB"/>
          <w14:ligatures w14:val="none"/>
        </w:rPr>
        <w:t> in Narberth, </w:t>
      </w:r>
      <w:r w:rsidRPr="00B15546">
        <w:rPr>
          <w:rFonts w:ascii="Arial" w:eastAsia="Times New Roman" w:hAnsi="Arial" w:cs="Arial"/>
          <w:i/>
          <w:iCs/>
          <w:color w:val="000000"/>
          <w:kern w:val="0"/>
          <w:sz w:val="21"/>
          <w:szCs w:val="21"/>
          <w:lang w:eastAsia="en-GB"/>
          <w14:ligatures w14:val="none"/>
        </w:rPr>
        <w:t>Y Cross</w:t>
      </w:r>
      <w:r w:rsidRPr="00B15546">
        <w:rPr>
          <w:rFonts w:ascii="Arial" w:eastAsia="Times New Roman" w:hAnsi="Arial" w:cs="Arial"/>
          <w:color w:val="000000"/>
          <w:kern w:val="0"/>
          <w:sz w:val="21"/>
          <w:szCs w:val="21"/>
          <w:lang w:eastAsia="en-GB"/>
          <w14:ligatures w14:val="none"/>
        </w:rPr>
        <w:t> (Hayscastle Cross), </w:t>
      </w:r>
      <w:r w:rsidRPr="00B15546">
        <w:rPr>
          <w:rFonts w:ascii="Arial" w:eastAsia="Times New Roman" w:hAnsi="Arial" w:cs="Arial"/>
          <w:i/>
          <w:iCs/>
          <w:color w:val="000000"/>
          <w:kern w:val="0"/>
          <w:sz w:val="21"/>
          <w:szCs w:val="21"/>
          <w:lang w:eastAsia="en-GB"/>
          <w14:ligatures w14:val="none"/>
        </w:rPr>
        <w:t>Golden Lion</w:t>
      </w:r>
      <w:r w:rsidRPr="00B15546">
        <w:rPr>
          <w:rFonts w:ascii="Arial" w:eastAsia="Times New Roman" w:hAnsi="Arial" w:cs="Arial"/>
          <w:color w:val="000000"/>
          <w:kern w:val="0"/>
          <w:sz w:val="21"/>
          <w:szCs w:val="21"/>
          <w:lang w:eastAsia="en-GB"/>
          <w14:ligatures w14:val="none"/>
        </w:rPr>
        <w:t> (Newport), and the </w:t>
      </w:r>
      <w:r w:rsidRPr="00B15546">
        <w:rPr>
          <w:rFonts w:ascii="Arial" w:eastAsia="Times New Roman" w:hAnsi="Arial" w:cs="Arial"/>
          <w:i/>
          <w:iCs/>
          <w:color w:val="000000"/>
          <w:kern w:val="0"/>
          <w:sz w:val="21"/>
          <w:szCs w:val="21"/>
          <w:lang w:eastAsia="en-GB"/>
          <w14:ligatures w14:val="none"/>
        </w:rPr>
        <w:t>Sailors Safety </w:t>
      </w:r>
      <w:r w:rsidRPr="00B15546">
        <w:rPr>
          <w:rFonts w:ascii="Arial" w:eastAsia="Times New Roman" w:hAnsi="Arial" w:cs="Arial"/>
          <w:color w:val="000000"/>
          <w:kern w:val="0"/>
          <w:sz w:val="21"/>
          <w:szCs w:val="21"/>
          <w:lang w:eastAsia="en-GB"/>
          <w14:ligatures w14:val="none"/>
        </w:rPr>
        <w:t>(Pwllgwaelod).</w:t>
      </w:r>
    </w:p>
    <w:p w14:paraId="024FED7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F56B48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CAMRA defines real Cider or Perry as being fermented from the whole juice of fresh pressed apples or pears, without the use of concentrated or chaptalised juices</w:t>
      </w:r>
    </w:p>
    <w:p w14:paraId="4C59140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06372F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Other news?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Any local brewers, or publicans, doing anything likely to be of interest to local CAMRA members, and indeed local members with any news of developments on their local pub scene, please feel free to contact our Secretary and Newsletter editor, Steve, at the e-mail address below and we shall be delighted to share the tidings.</w:t>
      </w:r>
    </w:p>
    <w:p w14:paraId="523D6C2E"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96BF86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5E2468A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inherit" w:eastAsia="Times New Roman" w:hAnsi="inherit" w:cs="Arial"/>
          <w:b/>
          <w:bCs/>
          <w:color w:val="000000"/>
          <w:kern w:val="0"/>
          <w:sz w:val="21"/>
          <w:szCs w:val="21"/>
          <w:u w:val="single"/>
          <w:bdr w:val="none" w:sz="0" w:space="0" w:color="auto" w:frame="1"/>
          <w:lang w:eastAsia="en-GB"/>
          <w14:ligatures w14:val="none"/>
        </w:rPr>
        <w:t>NATIONAL NEWS</w:t>
      </w:r>
    </w:p>
    <w:p w14:paraId="35CF5FC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F99327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BOGUS FOREIGN BEERS BREWED BY GENUINELY FOREIGN CORPORATIONS: CAMRA REPORT EXPOSES THE STATE OF BRITAIN’S BEER MARKET</w:t>
      </w:r>
    </w:p>
    <w:p w14:paraId="6332311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792E16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When CAMRA was formed in 1971, six British-owned breweries brewed 80% of the beer drunk in Britain.</w:t>
      </w:r>
    </w:p>
    <w:p w14:paraId="78DE0B4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9637AF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A report just issued by CAMRA reveals that now four foreign-owned global corporations brew 80% of the beer sold in Britain. </w:t>
      </w:r>
    </w:p>
    <w:p w14:paraId="7871E77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4C8C86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This includes many apparently foreign beers in reality brewed by the megakeggeries here and passed off as authentic Spanish, Italian and so on produce. Read CAMRA’s hard-hitting report here: </w:t>
      </w:r>
      <w:hyperlink r:id="rId15" w:tooltip="Protected by Outlook: https://camra.org.uk/beer-report?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https://camra.org.uk/beer-report</w:t>
        </w:r>
      </w:hyperlink>
    </w:p>
    <w:p w14:paraId="65BDA02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36B554C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The need for our Campaign has clearly never been greater!</w:t>
      </w:r>
    </w:p>
    <w:p w14:paraId="6583208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282BB2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NEW COMMUNITY RIGHT TO BUY COULD BE “GAME CHANGER” FOR PUBS IN WALES </w:t>
      </w:r>
    </w:p>
    <w:p w14:paraId="1C5262D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FA5C6D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Pubgoers have welcomed the announcement from the First Minister of Wales that the new Welsh Government’s first phase of legislation in the Senedd will include “the development of a community right-to-buy scheme”.  </w:t>
      </w:r>
    </w:p>
    <w:p w14:paraId="35C9001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lastRenderedPageBreak/>
        <w:t> </w:t>
      </w:r>
    </w:p>
    <w:p w14:paraId="7B14523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Rhun ap Iorwerth announced in the Senedd on 14th July  that the new Community Right to Buy will enable eligible community groups to nominate and register valuable community assets and be given the right of first refusal when the owners decide to sell, in order to make sure these places remain in the hands of communities.</w:t>
      </w:r>
    </w:p>
    <w:p w14:paraId="55A39B4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088670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A similar right in law in England has recently been passed by the UK Parliament and will allow community groups to have first refusal on buying a pub registered as an ‘Asset of Community Value’ if it is put up for sale.</w:t>
      </w:r>
    </w:p>
    <w:p w14:paraId="0BE563E5"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A35EE54"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Chris Charters, our Regional Director for Wales, commented:</w:t>
      </w:r>
    </w:p>
    <w:p w14:paraId="0205035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55D00C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“Today’s announcement of a Community Right to Buy could be a game-changer for people who want to save and take over the running of their local.</w:t>
      </w:r>
    </w:p>
    <w:p w14:paraId="2BF3E80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71835B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“Pubs are more than just businesses – they play a crucial role in building and maintaining cohesive communities. Where they are under threat of closure, conversion or demolition, it is right that people are given first refusal to buy it, so they have a fighting chance to save their local as a community-owned pub.</w:t>
      </w:r>
    </w:p>
    <w:p w14:paraId="06D0C48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20F76B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“At the moment this is really difficult for communities in Wales to save their pub and take it on as a community business because pub protection laws are the weakest anywhere in the UK.</w:t>
      </w:r>
    </w:p>
    <w:p w14:paraId="7649E28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B846103"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“As well as a right to buy the pub as a community asset, CAMRA wants to see the Welsh Government offer funding for community groups to take over their local. Ministers should also change the law so planning permission is always required to convert a pub in Wales being converted into a restaurant, shop or takeaway, or demolished to make way for housing. This will help to stop greedy developers depriving a community of their pub against the wishes of local people.”</w:t>
      </w:r>
    </w:p>
    <w:p w14:paraId="708A6F4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9DAEF2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2F164DD1"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CAMRA CALLS ON WELSH GOVERNMENT TO MATCH PRO-PUB MEASURES IN ENGLAND </w:t>
      </w:r>
    </w:p>
    <w:p w14:paraId="05B414C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88F006B"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Responding to the announcement that Prime Minister Andy Burnham is cutting business rates bills in England by 20%, Director of  CAMRA Wales Chris Charters said:</w:t>
      </w:r>
    </w:p>
    <w:p w14:paraId="5110040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6E78583D"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“Pubgoers are crying out for the First Minister and Welsh Government to match the new Prime Minister’s pro-pub stance and to protect and promote our pubs as vital community hubs.</w:t>
      </w:r>
    </w:p>
    <w:p w14:paraId="19DDFD1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“The First Minister should commit today to matching the announcement made for pubs in England and give our locals an extra 20% discount on their business rates bills too.</w:t>
      </w:r>
    </w:p>
    <w:p w14:paraId="7444438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79DFBE3A"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i/>
          <w:iCs/>
          <w:color w:val="000000"/>
          <w:kern w:val="0"/>
          <w:sz w:val="21"/>
          <w:szCs w:val="21"/>
          <w:lang w:eastAsia="en-GB"/>
          <w14:ligatures w14:val="none"/>
        </w:rPr>
        <w:t>“Our business rates system is grossly unfair to pubs and social clubs, bricks and mortar businesses that are also vital social institutions for their communities. We desperately need proper reform of the system, so pubs aren’t forced to pay eye-watering business rates bills. A truly fair business rates system would permanently lower bills for pubs and end the need for these temporary reliefs once and for all.”</w:t>
      </w:r>
    </w:p>
    <w:p w14:paraId="1791A0CC"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lastRenderedPageBreak/>
        <w:br/>
        <w:t>  </w:t>
      </w:r>
      <w:r w:rsidRPr="00B15546">
        <w:rPr>
          <w:rFonts w:ascii="Arial" w:eastAsia="Times New Roman" w:hAnsi="Arial" w:cs="Arial"/>
          <w:color w:val="000000"/>
          <w:kern w:val="0"/>
          <w:sz w:val="21"/>
          <w:szCs w:val="21"/>
          <w:lang w:eastAsia="en-GB"/>
          <w14:ligatures w14:val="none"/>
        </w:rPr>
        <w:br/>
      </w:r>
      <w:r w:rsidRPr="00B15546">
        <w:rPr>
          <w:rFonts w:ascii="inherit" w:eastAsia="Times New Roman" w:hAnsi="inherit" w:cs="Arial"/>
          <w:b/>
          <w:bCs/>
          <w:color w:val="000000"/>
          <w:kern w:val="0"/>
          <w:sz w:val="21"/>
          <w:szCs w:val="21"/>
          <w:u w:val="single"/>
          <w:bdr w:val="none" w:sz="0" w:space="0" w:color="auto" w:frame="1"/>
          <w:lang w:eastAsia="en-GB"/>
          <w14:ligatures w14:val="none"/>
        </w:rPr>
        <w:t>OTHER ITEMS</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SCORING BEERS – KEEP UP THE GOOD WORK!</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Our Branch now bases Good Beer Guide inclusion on National Beer Scoring System scores. Which means we all need to score our pints, as many members are already doing.</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If you haven’t yet started scoring, it’s really very easy to do so and you can do it on your smartphone whilst in the pub, or on your PC when you get home.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To score a beer, go to  </w:t>
      </w:r>
      <w:hyperlink r:id="rId16" w:tooltip="Protected by Outlook: https://camra.org.uk/pubs?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https://camra.org.uk/pubs</w:t>
        </w:r>
      </w:hyperlink>
      <w:r w:rsidRPr="00B15546">
        <w:rPr>
          <w:rFonts w:ascii="Arial" w:eastAsia="Times New Roman" w:hAnsi="Arial" w:cs="Arial"/>
          <w:color w:val="000000"/>
          <w:kern w:val="0"/>
          <w:sz w:val="21"/>
          <w:szCs w:val="21"/>
          <w:lang w:eastAsia="en-GB"/>
          <w14:ligatures w14:val="none"/>
        </w:rPr>
        <w:t>. Type in the pub name or location. Or, if you put nothing in and press enter you will get an option to display pubs and clubs near your current location, or just GBG pubs near you.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Click on the pub whose beer you want to score. You will get the pub entry on the CAMRA database, e.g. for our PotY </w:t>
      </w:r>
      <w:hyperlink r:id="rId17" w:tooltip="Protected by Outlook: https://camra.org.uk/pubs/y-cross-hayscastle-cross-160040?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https://camra.org.uk/pubs/y-cross-hayscastle-cross-160040</w:t>
        </w:r>
      </w:hyperlink>
      <w:r w:rsidRPr="00B15546">
        <w:rPr>
          <w:rFonts w:ascii="Arial" w:eastAsia="Times New Roman" w:hAnsi="Arial" w:cs="Arial"/>
          <w:color w:val="000000"/>
          <w:kern w:val="0"/>
          <w:sz w:val="21"/>
          <w:szCs w:val="21"/>
          <w:lang w:eastAsia="en-GB"/>
          <w14:ligatures w14:val="none"/>
        </w:rPr>
        <w:br/>
        <w:t> On the same line as the pub name, at the top, you will see “Beer Score”. Click it. A box opens in which you can find your beer, score it (the score drop down tells you what the scores mean), add any comments you want, then submit your score.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More information about Beer Scoring and how it is used by many Branches, and will be used by ours, to choose our GBG pubs, here </w:t>
      </w:r>
      <w:hyperlink r:id="rId18" w:tooltip="Protected by Outlook: https://camra.org.uk/beer-scoring?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https://camra.org.uk/beer-scoring</w:t>
        </w:r>
      </w:hyperlink>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We also heartily recommend the Taste Match feature, accessible, if you have signed in as a member, free at </w:t>
      </w:r>
      <w:hyperlink r:id="rId19" w:tooltip="Protected by Outlook: https://camra.org.uk/profile/taste-match?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https://camra.org.uk/profile/taste-match</w:t>
        </w:r>
      </w:hyperlink>
      <w:r w:rsidRPr="00B15546">
        <w:rPr>
          <w:rFonts w:ascii="Arial" w:eastAsia="Times New Roman" w:hAnsi="Arial" w:cs="Arial"/>
          <w:color w:val="000000"/>
          <w:kern w:val="0"/>
          <w:sz w:val="21"/>
          <w:szCs w:val="21"/>
          <w:lang w:eastAsia="en-GB"/>
          <w14:ligatures w14:val="none"/>
        </w:rPr>
        <w:br/>
        <w:t>This enables you to create a tool which tells you which pubs serve the sort of beer you personally are likely to enjoy.</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You can put Beer scoring on your smartphone home screen as an icon you just click on.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For Android phones (using Chrome browser), you just go onto the CAMRA website </w:t>
      </w:r>
      <w:hyperlink r:id="rId20" w:tooltip="Protected by Outlook: https://camra.org.uk/pubs?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https://camra.org.uk/pubs</w:t>
        </w:r>
      </w:hyperlink>
      <w:r w:rsidRPr="00B15546">
        <w:rPr>
          <w:rFonts w:ascii="Arial" w:eastAsia="Times New Roman" w:hAnsi="Arial" w:cs="Arial"/>
          <w:color w:val="000000"/>
          <w:kern w:val="0"/>
          <w:sz w:val="21"/>
          <w:szCs w:val="21"/>
          <w:lang w:eastAsia="en-GB"/>
          <w14:ligatures w14:val="none"/>
        </w:rPr>
        <w:t>, click the 3 dots at the top of the page and select “Add to home screen”</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For iPhones you have to do it via your Safari bookmarks - see Apple guide here:-</w:t>
      </w:r>
      <w:r w:rsidRPr="00B15546">
        <w:rPr>
          <w:rFonts w:ascii="Arial" w:eastAsia="Times New Roman" w:hAnsi="Arial" w:cs="Arial"/>
          <w:color w:val="000000"/>
          <w:kern w:val="0"/>
          <w:sz w:val="21"/>
          <w:szCs w:val="21"/>
          <w:lang w:eastAsia="en-GB"/>
          <w14:ligatures w14:val="none"/>
        </w:rPr>
        <w:br/>
      </w:r>
      <w:hyperlink r:id="rId21" w:tooltip="Protected by Outlook: https://support.apple.com/en-gb/guide/iphone/iph42ab2f3a7/ios?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https://support.apple.com/en-gb/guide/iphone/iph42ab2f3a7/ios#:~:text=Add%20a%20website%20icon%20to%20your%20Home%20Screen</w:t>
        </w:r>
      </w:hyperlink>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Many Branch members are already doing this. If you aren't yet, why not give it a go?</w:t>
      </w:r>
    </w:p>
    <w:p w14:paraId="48D270F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4C44E982"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0ABEED0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b/>
          <w:bCs/>
          <w:color w:val="000000"/>
          <w:kern w:val="0"/>
          <w:sz w:val="21"/>
          <w:szCs w:val="21"/>
          <w:lang w:eastAsia="en-GB"/>
          <w14:ligatures w14:val="none"/>
        </w:rPr>
        <w:t>BEER SCORING SYSTEM NOW SIMPLIFIED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xml:space="preserve">From 1st June, the beer scoring system was changed to make it simpler and easier to use, with </w:t>
      </w:r>
      <w:r w:rsidRPr="00B15546">
        <w:rPr>
          <w:rFonts w:ascii="Arial" w:eastAsia="Times New Roman" w:hAnsi="Arial" w:cs="Arial"/>
          <w:color w:val="000000"/>
          <w:kern w:val="0"/>
          <w:sz w:val="21"/>
          <w:szCs w:val="21"/>
          <w:lang w:eastAsia="en-GB"/>
          <w14:ligatures w14:val="none"/>
        </w:rPr>
        <w:lastRenderedPageBreak/>
        <w:t>words replacing numbers. Half points are abolished and “no cask ale available” is indicated separately from beer scores.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The new system is explained here </w:t>
      </w:r>
      <w:hyperlink r:id="rId22" w:tooltip="Protected by Outlook: https://www1-camra.s3.eu-west-1.amazonaws.com/wp-content/uploads/2026/04/14090621/New-ratings-for-cask-beer-scoring-summary.pdf?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https://www1-camra.s3.eu-west-1.amazonaws.com/wp-content/uploads/2026/04/14090621/New-ratings-for-cask-beer-scoring-summary.pdf</w:t>
        </w:r>
      </w:hyperlink>
      <w:r w:rsidRPr="00B15546">
        <w:rPr>
          <w:rFonts w:ascii="Arial" w:eastAsia="Times New Roman" w:hAnsi="Arial" w:cs="Arial"/>
          <w:color w:val="000000"/>
          <w:kern w:val="0"/>
          <w:sz w:val="21"/>
          <w:szCs w:val="21"/>
          <w:lang w:eastAsia="en-GB"/>
          <w14:ligatures w14:val="none"/>
        </w:rPr>
        <w:br/>
        <w:t>(you will need to log on to your CAMRA member account to see it).</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But basically numbers are replaced by descriptions so that:</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5 = “Excellent”</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4 = “Very Good”</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3 = “Good”</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2 – “Acceptable”</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1 = “Poor”</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i/>
          <w:iCs/>
          <w:color w:val="000000"/>
          <w:kern w:val="0"/>
          <w:sz w:val="21"/>
          <w:szCs w:val="21"/>
          <w:lang w:eastAsia="en-GB"/>
          <w14:ligatures w14:val="none"/>
        </w:rPr>
        <w:t>0 = “Undrinkable”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To be worthy of the Good Beer Guide, a pub would be expected consistently normally to score the old 3, new “Good”, or better.</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HOW YOU CAN HELP DISABLED DRINKERS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Disabled drinkers often face extra challenges in visiting pubs. CAMRA has long flagged up whether pubs have Disabled Access or not on the old WhatPub and now on the main CAMRA website that replaces it.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CAMRA now wants to go further, and provide more detailed information for those of us who are less mobile.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Accordingly, we are asking those visiting local pubs to give us updates on how accessible our pubs are for disabled visitors.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Whether, for example, someone in a wheelchair could get in and out of the pub, up to the bar to order a pint, and use the toilets. If you are not disabled, we’re asking you to give thought to how you would fare in the pubs you visit if you were.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Please report your observations to our Pub Database Co-ordinator, Paul Padget, on </w:t>
      </w:r>
      <w:hyperlink r:id="rId23" w:tooltip="mailto:PubDatabaseCo-ordinator@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PubDatabaseCo-ordinator@pembrokeshire.camra.org.uk</w:t>
        </w:r>
      </w:hyperlink>
    </w:p>
    <w:p w14:paraId="59980659"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An example of what we’re looking for might be this report on the </w:t>
      </w:r>
      <w:r w:rsidRPr="00B15546">
        <w:rPr>
          <w:rFonts w:ascii="Arial" w:eastAsia="Times New Roman" w:hAnsi="Arial" w:cs="Arial"/>
          <w:i/>
          <w:iCs/>
          <w:color w:val="000000"/>
          <w:kern w:val="0"/>
          <w:sz w:val="21"/>
          <w:szCs w:val="21"/>
          <w:lang w:eastAsia="en-GB"/>
          <w14:ligatures w14:val="none"/>
        </w:rPr>
        <w:t>Royal Oak</w:t>
      </w:r>
      <w:r w:rsidRPr="00B15546">
        <w:rPr>
          <w:rFonts w:ascii="Arial" w:eastAsia="Times New Roman" w:hAnsi="Arial" w:cs="Arial"/>
          <w:color w:val="000000"/>
          <w:kern w:val="0"/>
          <w:sz w:val="21"/>
          <w:szCs w:val="21"/>
          <w:lang w:eastAsia="en-GB"/>
          <w14:ligatures w14:val="none"/>
        </w:rPr>
        <w:t> in Fishguard: "Dedicated side door for wheelchairs. Accessible toilet but no grab rails. Front bar accessible via front entrance, but from there toilet access is via steps."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Remember, however fit and active we may be now, any of us may one day be disabled ourselves, when we would no doubt appreciate this sort of information before choosing to go to a pub. So let’s help our disabled drinkers today – they could include us tomorrow!</w:t>
      </w:r>
    </w:p>
    <w:p w14:paraId="3838783F"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lastRenderedPageBreak/>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MEET CAMRA MEMBERS NEAR YOU FOR A SOCIAL PINT</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If you are interested in meeting like-minded ale and cider drinkers near you, drop us a line on </w:t>
      </w:r>
      <w:hyperlink r:id="rId24" w:tooltip="mailto:secretary@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secretary@pembrokeshire.camra.org.uk</w:t>
        </w:r>
      </w:hyperlink>
      <w:r w:rsidRPr="00B15546">
        <w:rPr>
          <w:rFonts w:ascii="Arial" w:eastAsia="Times New Roman" w:hAnsi="Arial" w:cs="Arial"/>
          <w:color w:val="000000"/>
          <w:kern w:val="0"/>
          <w:sz w:val="21"/>
          <w:szCs w:val="21"/>
          <w:lang w:eastAsia="en-GB"/>
          <w14:ligatures w14:val="none"/>
        </w:rPr>
        <w:t> with the contact details you’d like us to share and what sort of area you would be willing to meet up in and we’ll put you in touch with other members near you who have done the same.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WHAT IS YOUR FAVOURITE PEMBROKESHIRE PUB?</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We invite members to tell us which is their favourite pub in Pembrokeshire, and why. E-mail the Secretary at the e-mail address below. Let’s hear from you!</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r w:rsidRPr="00B15546">
        <w:rPr>
          <w:rFonts w:ascii="Arial" w:eastAsia="Times New Roman" w:hAnsi="Arial" w:cs="Arial"/>
          <w:b/>
          <w:bCs/>
          <w:color w:val="000000"/>
          <w:kern w:val="0"/>
          <w:sz w:val="21"/>
          <w:szCs w:val="21"/>
          <w:lang w:eastAsia="en-GB"/>
          <w14:ligatures w14:val="none"/>
        </w:rPr>
        <w:t>CHECK OUT OUR BRANCH WEBSITE:</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r>
      <w:hyperlink r:id="rId25" w:tooltip="Protected by Outlook: https://www.pembrokeshire.camra.org.uk/?utm_source=newsletter&amp;utm_medium=email&amp;utm_campaign=PEMBROKESHIRE+CAMRA+BRANCH+NEWSLETTER+-+AUGUST+2026. Click or tap to follow the link." w:history="1">
        <w:r w:rsidRPr="00B15546">
          <w:rPr>
            <w:rFonts w:ascii="Arial" w:eastAsia="Times New Roman" w:hAnsi="Arial" w:cs="Arial"/>
            <w:color w:val="0000EE"/>
            <w:kern w:val="0"/>
            <w:sz w:val="21"/>
            <w:szCs w:val="21"/>
            <w:u w:val="single"/>
            <w:bdr w:val="none" w:sz="0" w:space="0" w:color="auto" w:frame="1"/>
            <w:lang w:eastAsia="en-GB"/>
            <w14:ligatures w14:val="none"/>
          </w:rPr>
          <w:t>www.pembrokeshire.camra.org.uk</w:t>
        </w:r>
      </w:hyperlink>
      <w:r w:rsidRPr="00B15546">
        <w:rPr>
          <w:rFonts w:ascii="Arial" w:eastAsia="Times New Roman" w:hAnsi="Arial" w:cs="Arial"/>
          <w:color w:val="000000"/>
          <w:kern w:val="0"/>
          <w:sz w:val="21"/>
          <w:szCs w:val="21"/>
          <w:lang w:eastAsia="en-GB"/>
          <w14:ligatures w14:val="none"/>
        </w:rPr>
        <w:br/>
        <w:t> Keep up to date with the latest goings on in the Real Ale Scene in Pembrokeshire. Articles and information always welcome to </w:t>
      </w:r>
      <w:hyperlink r:id="rId26" w:tooltip="mailto:WebsiteCo-ordinator@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WebsiteCo-ordinator@pembrokeshire.camra.org.uk</w:t>
        </w:r>
      </w:hyperlink>
    </w:p>
    <w:p w14:paraId="6969E2A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We do need someone to run this site going forward! Contact the Secretary at the address below if interested.</w:t>
      </w:r>
    </w:p>
    <w:p w14:paraId="1E28EB60"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Cheers!</w:t>
      </w:r>
      <w:r w:rsidRPr="00B15546">
        <w:rPr>
          <w:rFonts w:ascii="Arial" w:eastAsia="Times New Roman" w:hAnsi="Arial" w:cs="Arial"/>
          <w:color w:val="000000"/>
          <w:kern w:val="0"/>
          <w:sz w:val="21"/>
          <w:szCs w:val="21"/>
          <w:lang w:eastAsia="en-GB"/>
          <w14:ligatures w14:val="none"/>
        </w:rPr>
        <w:br/>
        <w:t> </w:t>
      </w:r>
      <w:r w:rsidRPr="00B15546">
        <w:rPr>
          <w:rFonts w:ascii="Arial" w:eastAsia="Times New Roman" w:hAnsi="Arial" w:cs="Arial"/>
          <w:color w:val="000000"/>
          <w:kern w:val="0"/>
          <w:sz w:val="21"/>
          <w:szCs w:val="21"/>
          <w:lang w:eastAsia="en-GB"/>
          <w14:ligatures w14:val="none"/>
        </w:rPr>
        <w:br/>
        <w:t>Alwen Thomas, Chair </w:t>
      </w:r>
      <w:hyperlink r:id="rId27" w:tooltip="mailto:chair@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chair@pembrokeshire.camra.org.uk</w:t>
        </w:r>
      </w:hyperlink>
    </w:p>
    <w:p w14:paraId="22DA7906"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r w:rsidRPr="00B15546">
        <w:rPr>
          <w:rFonts w:ascii="Arial" w:eastAsia="Times New Roman" w:hAnsi="Arial" w:cs="Arial"/>
          <w:color w:val="000000"/>
          <w:kern w:val="0"/>
          <w:sz w:val="21"/>
          <w:szCs w:val="21"/>
          <w:lang w:eastAsia="en-GB"/>
          <w14:ligatures w14:val="none"/>
        </w:rPr>
        <w:br/>
        <w:t>Steve Brady, Secretary </w:t>
      </w:r>
      <w:hyperlink r:id="rId28" w:tooltip="mailto:secretary@pembrokeshire.camra.org.uk" w:history="1">
        <w:r w:rsidRPr="00B15546">
          <w:rPr>
            <w:rFonts w:ascii="Arial" w:eastAsia="Times New Roman" w:hAnsi="Arial" w:cs="Arial"/>
            <w:color w:val="0000EE"/>
            <w:kern w:val="0"/>
            <w:sz w:val="21"/>
            <w:szCs w:val="21"/>
            <w:u w:val="single"/>
            <w:bdr w:val="none" w:sz="0" w:space="0" w:color="auto" w:frame="1"/>
            <w:lang w:eastAsia="en-GB"/>
            <w14:ligatures w14:val="none"/>
          </w:rPr>
          <w:t>secretary@pembrokeshire.camra.org.uk</w:t>
        </w:r>
      </w:hyperlink>
    </w:p>
    <w:p w14:paraId="3261A908" w14:textId="77777777" w:rsidR="00B15546" w:rsidRPr="00B15546" w:rsidRDefault="00B15546" w:rsidP="00B15546">
      <w:pPr>
        <w:shd w:val="clear" w:color="auto" w:fill="FFFFFF"/>
        <w:spacing w:after="0" w:line="294" w:lineRule="atLeast"/>
        <w:rPr>
          <w:rFonts w:ascii="Arial" w:eastAsia="Times New Roman" w:hAnsi="Arial" w:cs="Arial"/>
          <w:color w:val="000000"/>
          <w:kern w:val="0"/>
          <w:sz w:val="21"/>
          <w:szCs w:val="21"/>
          <w:lang w:eastAsia="en-GB"/>
          <w14:ligatures w14:val="none"/>
        </w:rPr>
      </w:pPr>
      <w:r w:rsidRPr="00B15546">
        <w:rPr>
          <w:rFonts w:ascii="Arial" w:eastAsia="Times New Roman" w:hAnsi="Arial" w:cs="Arial"/>
          <w:color w:val="000000"/>
          <w:kern w:val="0"/>
          <w:sz w:val="21"/>
          <w:szCs w:val="21"/>
          <w:lang w:eastAsia="en-GB"/>
          <w14:ligatures w14:val="none"/>
        </w:rPr>
        <w:t> </w:t>
      </w:r>
    </w:p>
    <w:p w14:paraId="10DC4420" w14:textId="17F65972" w:rsidR="008D252C" w:rsidRPr="00B15546" w:rsidRDefault="008D252C" w:rsidP="00B15546"/>
    <w:sectPr w:rsidR="008D252C" w:rsidRPr="00B15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D7299"/>
    <w:multiLevelType w:val="multilevel"/>
    <w:tmpl w:val="766E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10C34"/>
    <w:multiLevelType w:val="multilevel"/>
    <w:tmpl w:val="C5EC6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0B58C1"/>
    <w:multiLevelType w:val="multilevel"/>
    <w:tmpl w:val="4BB4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1764D8"/>
    <w:multiLevelType w:val="hybridMultilevel"/>
    <w:tmpl w:val="392A8D6A"/>
    <w:lvl w:ilvl="0" w:tplc="01F0976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C672BC0"/>
    <w:multiLevelType w:val="multilevel"/>
    <w:tmpl w:val="63AAD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A97F47"/>
    <w:multiLevelType w:val="multilevel"/>
    <w:tmpl w:val="59080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662540"/>
    <w:multiLevelType w:val="hybridMultilevel"/>
    <w:tmpl w:val="79762BF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DC4C16"/>
    <w:multiLevelType w:val="hybridMultilevel"/>
    <w:tmpl w:val="34CE0D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53906"/>
    <w:multiLevelType w:val="multilevel"/>
    <w:tmpl w:val="B144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481027"/>
    <w:multiLevelType w:val="hybridMultilevel"/>
    <w:tmpl w:val="D90AF8FE"/>
    <w:lvl w:ilvl="0" w:tplc="0D5845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977B4E"/>
    <w:multiLevelType w:val="hybridMultilevel"/>
    <w:tmpl w:val="71509DE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9A1214D"/>
    <w:multiLevelType w:val="hybridMultilevel"/>
    <w:tmpl w:val="702E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A3AA5"/>
    <w:multiLevelType w:val="multilevel"/>
    <w:tmpl w:val="0BD43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6B4705"/>
    <w:multiLevelType w:val="multilevel"/>
    <w:tmpl w:val="9510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940369"/>
    <w:multiLevelType w:val="multilevel"/>
    <w:tmpl w:val="E630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822856">
    <w:abstractNumId w:val="8"/>
  </w:num>
  <w:num w:numId="2" w16cid:durableId="318851044">
    <w:abstractNumId w:val="2"/>
  </w:num>
  <w:num w:numId="3" w16cid:durableId="1484732675">
    <w:abstractNumId w:val="5"/>
  </w:num>
  <w:num w:numId="4" w16cid:durableId="976691794">
    <w:abstractNumId w:val="12"/>
  </w:num>
  <w:num w:numId="5" w16cid:durableId="445272510">
    <w:abstractNumId w:val="0"/>
  </w:num>
  <w:num w:numId="6" w16cid:durableId="97456797">
    <w:abstractNumId w:val="6"/>
  </w:num>
  <w:num w:numId="7" w16cid:durableId="360252210">
    <w:abstractNumId w:val="7"/>
  </w:num>
  <w:num w:numId="8" w16cid:durableId="2014412020">
    <w:abstractNumId w:val="11"/>
  </w:num>
  <w:num w:numId="9" w16cid:durableId="2086219956">
    <w:abstractNumId w:val="1"/>
  </w:num>
  <w:num w:numId="10" w16cid:durableId="278032834">
    <w:abstractNumId w:val="3"/>
  </w:num>
  <w:num w:numId="11" w16cid:durableId="386101515">
    <w:abstractNumId w:val="9"/>
  </w:num>
  <w:num w:numId="12" w16cid:durableId="73090514">
    <w:abstractNumId w:val="10"/>
  </w:num>
  <w:num w:numId="13" w16cid:durableId="248120481">
    <w:abstractNumId w:val="13"/>
  </w:num>
  <w:num w:numId="14" w16cid:durableId="1843815093">
    <w:abstractNumId w:val="14"/>
  </w:num>
  <w:num w:numId="15" w16cid:durableId="19743592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3B9"/>
    <w:rsid w:val="000000E3"/>
    <w:rsid w:val="000024E0"/>
    <w:rsid w:val="00004D21"/>
    <w:rsid w:val="0000600E"/>
    <w:rsid w:val="000061BE"/>
    <w:rsid w:val="00007614"/>
    <w:rsid w:val="00007B86"/>
    <w:rsid w:val="000102DC"/>
    <w:rsid w:val="00011FC5"/>
    <w:rsid w:val="00012E58"/>
    <w:rsid w:val="00012E60"/>
    <w:rsid w:val="00013139"/>
    <w:rsid w:val="00013285"/>
    <w:rsid w:val="00013367"/>
    <w:rsid w:val="000134E8"/>
    <w:rsid w:val="000154D9"/>
    <w:rsid w:val="0001752B"/>
    <w:rsid w:val="0001774B"/>
    <w:rsid w:val="000177FE"/>
    <w:rsid w:val="000206DF"/>
    <w:rsid w:val="00020A2D"/>
    <w:rsid w:val="00022D0B"/>
    <w:rsid w:val="00022FC1"/>
    <w:rsid w:val="00023650"/>
    <w:rsid w:val="00026442"/>
    <w:rsid w:val="00026BFA"/>
    <w:rsid w:val="000277E7"/>
    <w:rsid w:val="00027FB0"/>
    <w:rsid w:val="00030A59"/>
    <w:rsid w:val="00030FC4"/>
    <w:rsid w:val="000318AC"/>
    <w:rsid w:val="000333C2"/>
    <w:rsid w:val="00033919"/>
    <w:rsid w:val="00035484"/>
    <w:rsid w:val="000355F6"/>
    <w:rsid w:val="00035FAC"/>
    <w:rsid w:val="000375B1"/>
    <w:rsid w:val="00040A26"/>
    <w:rsid w:val="00042085"/>
    <w:rsid w:val="00042E82"/>
    <w:rsid w:val="00044058"/>
    <w:rsid w:val="000443AE"/>
    <w:rsid w:val="00044E07"/>
    <w:rsid w:val="00045416"/>
    <w:rsid w:val="00047DE7"/>
    <w:rsid w:val="00050EBC"/>
    <w:rsid w:val="000515FE"/>
    <w:rsid w:val="00051B53"/>
    <w:rsid w:val="00052D24"/>
    <w:rsid w:val="00055225"/>
    <w:rsid w:val="00055D7F"/>
    <w:rsid w:val="00056B90"/>
    <w:rsid w:val="00057710"/>
    <w:rsid w:val="00057C2A"/>
    <w:rsid w:val="00061529"/>
    <w:rsid w:val="0006236C"/>
    <w:rsid w:val="00062455"/>
    <w:rsid w:val="00062DFE"/>
    <w:rsid w:val="00062F6E"/>
    <w:rsid w:val="00064353"/>
    <w:rsid w:val="00065A95"/>
    <w:rsid w:val="000664C7"/>
    <w:rsid w:val="00070FAA"/>
    <w:rsid w:val="00071CD7"/>
    <w:rsid w:val="00073F64"/>
    <w:rsid w:val="00074387"/>
    <w:rsid w:val="00074C5C"/>
    <w:rsid w:val="000753FF"/>
    <w:rsid w:val="0007698F"/>
    <w:rsid w:val="00076BD8"/>
    <w:rsid w:val="00077CA4"/>
    <w:rsid w:val="00077FD2"/>
    <w:rsid w:val="00080B73"/>
    <w:rsid w:val="00081FE5"/>
    <w:rsid w:val="0008297F"/>
    <w:rsid w:val="00082C89"/>
    <w:rsid w:val="0008338B"/>
    <w:rsid w:val="00083919"/>
    <w:rsid w:val="00084913"/>
    <w:rsid w:val="00085490"/>
    <w:rsid w:val="0008588A"/>
    <w:rsid w:val="000909C9"/>
    <w:rsid w:val="00091C2E"/>
    <w:rsid w:val="00091EA7"/>
    <w:rsid w:val="00093572"/>
    <w:rsid w:val="00094E5D"/>
    <w:rsid w:val="00094FD5"/>
    <w:rsid w:val="000A003B"/>
    <w:rsid w:val="000A0D04"/>
    <w:rsid w:val="000A1338"/>
    <w:rsid w:val="000A1A54"/>
    <w:rsid w:val="000A2692"/>
    <w:rsid w:val="000A2894"/>
    <w:rsid w:val="000A2D92"/>
    <w:rsid w:val="000A2FEF"/>
    <w:rsid w:val="000A3626"/>
    <w:rsid w:val="000A3B92"/>
    <w:rsid w:val="000A4DEF"/>
    <w:rsid w:val="000A5153"/>
    <w:rsid w:val="000A560E"/>
    <w:rsid w:val="000A676A"/>
    <w:rsid w:val="000B1F7E"/>
    <w:rsid w:val="000B2575"/>
    <w:rsid w:val="000B6073"/>
    <w:rsid w:val="000B728A"/>
    <w:rsid w:val="000C17F2"/>
    <w:rsid w:val="000C206C"/>
    <w:rsid w:val="000C5501"/>
    <w:rsid w:val="000C5544"/>
    <w:rsid w:val="000C5577"/>
    <w:rsid w:val="000C5F56"/>
    <w:rsid w:val="000C5F82"/>
    <w:rsid w:val="000D00D3"/>
    <w:rsid w:val="000D08CE"/>
    <w:rsid w:val="000D0F7B"/>
    <w:rsid w:val="000D1A8B"/>
    <w:rsid w:val="000D1B1E"/>
    <w:rsid w:val="000D1FBE"/>
    <w:rsid w:val="000D285A"/>
    <w:rsid w:val="000D3136"/>
    <w:rsid w:val="000D3547"/>
    <w:rsid w:val="000D3E64"/>
    <w:rsid w:val="000D463D"/>
    <w:rsid w:val="000D6300"/>
    <w:rsid w:val="000E1976"/>
    <w:rsid w:val="000E1A7C"/>
    <w:rsid w:val="000E1DC0"/>
    <w:rsid w:val="000E229A"/>
    <w:rsid w:val="000E24F9"/>
    <w:rsid w:val="000E38F0"/>
    <w:rsid w:val="000E3D55"/>
    <w:rsid w:val="000E3D9C"/>
    <w:rsid w:val="000E3EC1"/>
    <w:rsid w:val="000E4053"/>
    <w:rsid w:val="000E46A7"/>
    <w:rsid w:val="000E4B39"/>
    <w:rsid w:val="000E54FA"/>
    <w:rsid w:val="000E67DD"/>
    <w:rsid w:val="000E7691"/>
    <w:rsid w:val="000E7A49"/>
    <w:rsid w:val="000F0670"/>
    <w:rsid w:val="000F2378"/>
    <w:rsid w:val="000F50CB"/>
    <w:rsid w:val="000F51F9"/>
    <w:rsid w:val="000F59E9"/>
    <w:rsid w:val="000F7086"/>
    <w:rsid w:val="00102511"/>
    <w:rsid w:val="00103299"/>
    <w:rsid w:val="001034B4"/>
    <w:rsid w:val="0010541C"/>
    <w:rsid w:val="0010696B"/>
    <w:rsid w:val="00110B6B"/>
    <w:rsid w:val="00110F2D"/>
    <w:rsid w:val="0011340A"/>
    <w:rsid w:val="00115049"/>
    <w:rsid w:val="001174A1"/>
    <w:rsid w:val="00120E0C"/>
    <w:rsid w:val="0012153F"/>
    <w:rsid w:val="00122B95"/>
    <w:rsid w:val="00125C09"/>
    <w:rsid w:val="0012621D"/>
    <w:rsid w:val="00127317"/>
    <w:rsid w:val="0012738F"/>
    <w:rsid w:val="0013006A"/>
    <w:rsid w:val="001309FB"/>
    <w:rsid w:val="00130D5C"/>
    <w:rsid w:val="001318F9"/>
    <w:rsid w:val="00131919"/>
    <w:rsid w:val="00131E45"/>
    <w:rsid w:val="00131EE7"/>
    <w:rsid w:val="00132DA8"/>
    <w:rsid w:val="001365F0"/>
    <w:rsid w:val="001370F2"/>
    <w:rsid w:val="00137CCA"/>
    <w:rsid w:val="00137CDF"/>
    <w:rsid w:val="001429AC"/>
    <w:rsid w:val="0014359F"/>
    <w:rsid w:val="00144570"/>
    <w:rsid w:val="00145A81"/>
    <w:rsid w:val="00146809"/>
    <w:rsid w:val="00147ED2"/>
    <w:rsid w:val="0015019C"/>
    <w:rsid w:val="0015024B"/>
    <w:rsid w:val="001503FD"/>
    <w:rsid w:val="001505BA"/>
    <w:rsid w:val="00150E30"/>
    <w:rsid w:val="001523F6"/>
    <w:rsid w:val="001533BF"/>
    <w:rsid w:val="00154632"/>
    <w:rsid w:val="0015544E"/>
    <w:rsid w:val="00155637"/>
    <w:rsid w:val="0015574A"/>
    <w:rsid w:val="00155FFD"/>
    <w:rsid w:val="00156711"/>
    <w:rsid w:val="0016189C"/>
    <w:rsid w:val="001621D5"/>
    <w:rsid w:val="001622B0"/>
    <w:rsid w:val="00162900"/>
    <w:rsid w:val="00162D7A"/>
    <w:rsid w:val="001637FD"/>
    <w:rsid w:val="001641F4"/>
    <w:rsid w:val="00164A9C"/>
    <w:rsid w:val="00165ED8"/>
    <w:rsid w:val="001701BE"/>
    <w:rsid w:val="0017057D"/>
    <w:rsid w:val="001710B6"/>
    <w:rsid w:val="00171A8E"/>
    <w:rsid w:val="00171F98"/>
    <w:rsid w:val="001732C6"/>
    <w:rsid w:val="0017419E"/>
    <w:rsid w:val="00174941"/>
    <w:rsid w:val="00181D8F"/>
    <w:rsid w:val="00183D9D"/>
    <w:rsid w:val="001848D4"/>
    <w:rsid w:val="00185BD9"/>
    <w:rsid w:val="0018659C"/>
    <w:rsid w:val="00187474"/>
    <w:rsid w:val="00190322"/>
    <w:rsid w:val="001907E4"/>
    <w:rsid w:val="00190EEF"/>
    <w:rsid w:val="001919AF"/>
    <w:rsid w:val="001932A4"/>
    <w:rsid w:val="001937E7"/>
    <w:rsid w:val="00194446"/>
    <w:rsid w:val="0019470D"/>
    <w:rsid w:val="001953DF"/>
    <w:rsid w:val="001955AB"/>
    <w:rsid w:val="001963B9"/>
    <w:rsid w:val="00196C76"/>
    <w:rsid w:val="0019747C"/>
    <w:rsid w:val="0019748E"/>
    <w:rsid w:val="001A0D88"/>
    <w:rsid w:val="001A3AAD"/>
    <w:rsid w:val="001A3BCF"/>
    <w:rsid w:val="001A48F6"/>
    <w:rsid w:val="001A5D7E"/>
    <w:rsid w:val="001A67C7"/>
    <w:rsid w:val="001A6A0D"/>
    <w:rsid w:val="001A720D"/>
    <w:rsid w:val="001A720E"/>
    <w:rsid w:val="001A790A"/>
    <w:rsid w:val="001B0A1B"/>
    <w:rsid w:val="001B185E"/>
    <w:rsid w:val="001B27C0"/>
    <w:rsid w:val="001B30F6"/>
    <w:rsid w:val="001B377D"/>
    <w:rsid w:val="001B4784"/>
    <w:rsid w:val="001C06B4"/>
    <w:rsid w:val="001C10F9"/>
    <w:rsid w:val="001C1A99"/>
    <w:rsid w:val="001C28E2"/>
    <w:rsid w:val="001C2B24"/>
    <w:rsid w:val="001C3221"/>
    <w:rsid w:val="001C3F34"/>
    <w:rsid w:val="001C487D"/>
    <w:rsid w:val="001C56BF"/>
    <w:rsid w:val="001C5929"/>
    <w:rsid w:val="001C6ACB"/>
    <w:rsid w:val="001D03ED"/>
    <w:rsid w:val="001D045F"/>
    <w:rsid w:val="001D1552"/>
    <w:rsid w:val="001D1E68"/>
    <w:rsid w:val="001D2BC9"/>
    <w:rsid w:val="001D39F3"/>
    <w:rsid w:val="001D473F"/>
    <w:rsid w:val="001D62D8"/>
    <w:rsid w:val="001D6F67"/>
    <w:rsid w:val="001D71D0"/>
    <w:rsid w:val="001E066D"/>
    <w:rsid w:val="001E0FD4"/>
    <w:rsid w:val="001E15A2"/>
    <w:rsid w:val="001E35A7"/>
    <w:rsid w:val="001E4C02"/>
    <w:rsid w:val="001E5675"/>
    <w:rsid w:val="001E57C8"/>
    <w:rsid w:val="001E61C2"/>
    <w:rsid w:val="001E6F87"/>
    <w:rsid w:val="001F22F5"/>
    <w:rsid w:val="001F2957"/>
    <w:rsid w:val="001F3135"/>
    <w:rsid w:val="001F371E"/>
    <w:rsid w:val="001F664C"/>
    <w:rsid w:val="002011D8"/>
    <w:rsid w:val="002013B1"/>
    <w:rsid w:val="0020206C"/>
    <w:rsid w:val="00202217"/>
    <w:rsid w:val="00202C3F"/>
    <w:rsid w:val="00204240"/>
    <w:rsid w:val="00206EAB"/>
    <w:rsid w:val="0020747D"/>
    <w:rsid w:val="00211026"/>
    <w:rsid w:val="002145DD"/>
    <w:rsid w:val="002161F1"/>
    <w:rsid w:val="002178DA"/>
    <w:rsid w:val="00217987"/>
    <w:rsid w:val="00217DF5"/>
    <w:rsid w:val="00217F1C"/>
    <w:rsid w:val="00220C98"/>
    <w:rsid w:val="0022111A"/>
    <w:rsid w:val="00221179"/>
    <w:rsid w:val="00222079"/>
    <w:rsid w:val="00222151"/>
    <w:rsid w:val="00225CF6"/>
    <w:rsid w:val="00226C8D"/>
    <w:rsid w:val="00227478"/>
    <w:rsid w:val="002324BE"/>
    <w:rsid w:val="002327D3"/>
    <w:rsid w:val="002335C7"/>
    <w:rsid w:val="00233766"/>
    <w:rsid w:val="00234E25"/>
    <w:rsid w:val="00235F71"/>
    <w:rsid w:val="002362B2"/>
    <w:rsid w:val="00237AC8"/>
    <w:rsid w:val="00240395"/>
    <w:rsid w:val="00240685"/>
    <w:rsid w:val="00240722"/>
    <w:rsid w:val="00241464"/>
    <w:rsid w:val="00242EA3"/>
    <w:rsid w:val="0024648B"/>
    <w:rsid w:val="002473A1"/>
    <w:rsid w:val="00247713"/>
    <w:rsid w:val="00252B61"/>
    <w:rsid w:val="00253194"/>
    <w:rsid w:val="002547D7"/>
    <w:rsid w:val="002550BB"/>
    <w:rsid w:val="002552F5"/>
    <w:rsid w:val="00256337"/>
    <w:rsid w:val="00256FC9"/>
    <w:rsid w:val="002604AC"/>
    <w:rsid w:val="00260D4E"/>
    <w:rsid w:val="00261E40"/>
    <w:rsid w:val="002628AA"/>
    <w:rsid w:val="002646E2"/>
    <w:rsid w:val="00265A7D"/>
    <w:rsid w:val="002671D1"/>
    <w:rsid w:val="002704D0"/>
    <w:rsid w:val="002707E8"/>
    <w:rsid w:val="00270A15"/>
    <w:rsid w:val="0027367A"/>
    <w:rsid w:val="002762B1"/>
    <w:rsid w:val="0027747C"/>
    <w:rsid w:val="00280D1B"/>
    <w:rsid w:val="00282380"/>
    <w:rsid w:val="00282947"/>
    <w:rsid w:val="00282B50"/>
    <w:rsid w:val="00282B62"/>
    <w:rsid w:val="0028379E"/>
    <w:rsid w:val="002851DE"/>
    <w:rsid w:val="00286216"/>
    <w:rsid w:val="00291B02"/>
    <w:rsid w:val="002934E8"/>
    <w:rsid w:val="00294B4C"/>
    <w:rsid w:val="002950A2"/>
    <w:rsid w:val="00295725"/>
    <w:rsid w:val="00295778"/>
    <w:rsid w:val="002972AB"/>
    <w:rsid w:val="002972D4"/>
    <w:rsid w:val="002A0CE2"/>
    <w:rsid w:val="002A235D"/>
    <w:rsid w:val="002A3234"/>
    <w:rsid w:val="002A4B58"/>
    <w:rsid w:val="002A60BF"/>
    <w:rsid w:val="002A6A91"/>
    <w:rsid w:val="002A75CD"/>
    <w:rsid w:val="002B0191"/>
    <w:rsid w:val="002B0E61"/>
    <w:rsid w:val="002B272C"/>
    <w:rsid w:val="002B28FB"/>
    <w:rsid w:val="002B2D0C"/>
    <w:rsid w:val="002B3B0F"/>
    <w:rsid w:val="002B4FEA"/>
    <w:rsid w:val="002B6792"/>
    <w:rsid w:val="002B6A21"/>
    <w:rsid w:val="002B7075"/>
    <w:rsid w:val="002C3550"/>
    <w:rsid w:val="002D0DCC"/>
    <w:rsid w:val="002D0F7A"/>
    <w:rsid w:val="002D10BE"/>
    <w:rsid w:val="002D3D5C"/>
    <w:rsid w:val="002D4FF4"/>
    <w:rsid w:val="002D56D3"/>
    <w:rsid w:val="002D7A39"/>
    <w:rsid w:val="002D7B3E"/>
    <w:rsid w:val="002E05A0"/>
    <w:rsid w:val="002E0ED9"/>
    <w:rsid w:val="002E2814"/>
    <w:rsid w:val="002E4DEE"/>
    <w:rsid w:val="002E619F"/>
    <w:rsid w:val="002E7B88"/>
    <w:rsid w:val="002F1AF9"/>
    <w:rsid w:val="002F1EA9"/>
    <w:rsid w:val="002F39D9"/>
    <w:rsid w:val="00300A4B"/>
    <w:rsid w:val="00302833"/>
    <w:rsid w:val="00304BA0"/>
    <w:rsid w:val="003051C8"/>
    <w:rsid w:val="00306AD8"/>
    <w:rsid w:val="00312DB3"/>
    <w:rsid w:val="00313C50"/>
    <w:rsid w:val="00314564"/>
    <w:rsid w:val="003155F8"/>
    <w:rsid w:val="00315B66"/>
    <w:rsid w:val="00315D04"/>
    <w:rsid w:val="00317967"/>
    <w:rsid w:val="00317D42"/>
    <w:rsid w:val="00320274"/>
    <w:rsid w:val="003210CA"/>
    <w:rsid w:val="00321243"/>
    <w:rsid w:val="0032389C"/>
    <w:rsid w:val="00330F68"/>
    <w:rsid w:val="00332D50"/>
    <w:rsid w:val="00334126"/>
    <w:rsid w:val="0033467B"/>
    <w:rsid w:val="00334ED3"/>
    <w:rsid w:val="00335934"/>
    <w:rsid w:val="003400FD"/>
    <w:rsid w:val="0034014F"/>
    <w:rsid w:val="00343058"/>
    <w:rsid w:val="00344BA0"/>
    <w:rsid w:val="00344C61"/>
    <w:rsid w:val="00345218"/>
    <w:rsid w:val="003474FE"/>
    <w:rsid w:val="0034778A"/>
    <w:rsid w:val="00350167"/>
    <w:rsid w:val="00353D96"/>
    <w:rsid w:val="003541CD"/>
    <w:rsid w:val="00354F15"/>
    <w:rsid w:val="0036055D"/>
    <w:rsid w:val="003622C9"/>
    <w:rsid w:val="003648C5"/>
    <w:rsid w:val="0036490F"/>
    <w:rsid w:val="00365878"/>
    <w:rsid w:val="00365D1C"/>
    <w:rsid w:val="00365D7A"/>
    <w:rsid w:val="003668EA"/>
    <w:rsid w:val="00370223"/>
    <w:rsid w:val="00370B20"/>
    <w:rsid w:val="0037356F"/>
    <w:rsid w:val="00374281"/>
    <w:rsid w:val="00374716"/>
    <w:rsid w:val="00376E29"/>
    <w:rsid w:val="0037775B"/>
    <w:rsid w:val="00377CCA"/>
    <w:rsid w:val="00380593"/>
    <w:rsid w:val="003805F1"/>
    <w:rsid w:val="00380D13"/>
    <w:rsid w:val="003817EA"/>
    <w:rsid w:val="00382EF9"/>
    <w:rsid w:val="00384BBD"/>
    <w:rsid w:val="00384BEA"/>
    <w:rsid w:val="0038530B"/>
    <w:rsid w:val="00385361"/>
    <w:rsid w:val="003871B2"/>
    <w:rsid w:val="00390896"/>
    <w:rsid w:val="00390936"/>
    <w:rsid w:val="0039115F"/>
    <w:rsid w:val="0039271E"/>
    <w:rsid w:val="003933B1"/>
    <w:rsid w:val="0039522E"/>
    <w:rsid w:val="00396D11"/>
    <w:rsid w:val="003974FD"/>
    <w:rsid w:val="00397DB1"/>
    <w:rsid w:val="003A0C25"/>
    <w:rsid w:val="003A2100"/>
    <w:rsid w:val="003A2DF3"/>
    <w:rsid w:val="003A330A"/>
    <w:rsid w:val="003A377F"/>
    <w:rsid w:val="003A3A2C"/>
    <w:rsid w:val="003A4951"/>
    <w:rsid w:val="003A4EDF"/>
    <w:rsid w:val="003A4F93"/>
    <w:rsid w:val="003A5587"/>
    <w:rsid w:val="003A59E3"/>
    <w:rsid w:val="003A61D2"/>
    <w:rsid w:val="003A6B69"/>
    <w:rsid w:val="003B0148"/>
    <w:rsid w:val="003B0450"/>
    <w:rsid w:val="003B143C"/>
    <w:rsid w:val="003B2023"/>
    <w:rsid w:val="003B3082"/>
    <w:rsid w:val="003B3DDD"/>
    <w:rsid w:val="003B6754"/>
    <w:rsid w:val="003B7520"/>
    <w:rsid w:val="003B7A67"/>
    <w:rsid w:val="003B7E12"/>
    <w:rsid w:val="003C0CD0"/>
    <w:rsid w:val="003C3B72"/>
    <w:rsid w:val="003C44A1"/>
    <w:rsid w:val="003C461A"/>
    <w:rsid w:val="003C4CD0"/>
    <w:rsid w:val="003C5047"/>
    <w:rsid w:val="003C5653"/>
    <w:rsid w:val="003C5C5B"/>
    <w:rsid w:val="003C5FF4"/>
    <w:rsid w:val="003C65B0"/>
    <w:rsid w:val="003C68E5"/>
    <w:rsid w:val="003C7BA2"/>
    <w:rsid w:val="003D0205"/>
    <w:rsid w:val="003D0475"/>
    <w:rsid w:val="003D0B3B"/>
    <w:rsid w:val="003D15A4"/>
    <w:rsid w:val="003D1845"/>
    <w:rsid w:val="003D2EE3"/>
    <w:rsid w:val="003D4467"/>
    <w:rsid w:val="003D520C"/>
    <w:rsid w:val="003D56A9"/>
    <w:rsid w:val="003D79FE"/>
    <w:rsid w:val="003E0CB2"/>
    <w:rsid w:val="003E20B1"/>
    <w:rsid w:val="003E44A3"/>
    <w:rsid w:val="003E4A93"/>
    <w:rsid w:val="003E5C70"/>
    <w:rsid w:val="003E5D89"/>
    <w:rsid w:val="003E6782"/>
    <w:rsid w:val="003E7ADB"/>
    <w:rsid w:val="003F02E9"/>
    <w:rsid w:val="003F07B0"/>
    <w:rsid w:val="003F0C26"/>
    <w:rsid w:val="003F16FA"/>
    <w:rsid w:val="003F1C5C"/>
    <w:rsid w:val="003F237E"/>
    <w:rsid w:val="003F3B76"/>
    <w:rsid w:val="003F47A8"/>
    <w:rsid w:val="003F6342"/>
    <w:rsid w:val="003F7D0B"/>
    <w:rsid w:val="00400605"/>
    <w:rsid w:val="00401CE3"/>
    <w:rsid w:val="00402074"/>
    <w:rsid w:val="0040207D"/>
    <w:rsid w:val="004021A1"/>
    <w:rsid w:val="004046A6"/>
    <w:rsid w:val="00405B1C"/>
    <w:rsid w:val="00406040"/>
    <w:rsid w:val="00407FCD"/>
    <w:rsid w:val="00411942"/>
    <w:rsid w:val="00412F2C"/>
    <w:rsid w:val="0041487E"/>
    <w:rsid w:val="004148C2"/>
    <w:rsid w:val="00415092"/>
    <w:rsid w:val="00416A59"/>
    <w:rsid w:val="00417B45"/>
    <w:rsid w:val="004209E3"/>
    <w:rsid w:val="004221F5"/>
    <w:rsid w:val="0042225A"/>
    <w:rsid w:val="00423D5B"/>
    <w:rsid w:val="00426F92"/>
    <w:rsid w:val="00427F79"/>
    <w:rsid w:val="004307EA"/>
    <w:rsid w:val="00430CA2"/>
    <w:rsid w:val="00431691"/>
    <w:rsid w:val="0043208F"/>
    <w:rsid w:val="004336D2"/>
    <w:rsid w:val="00434D92"/>
    <w:rsid w:val="0043523B"/>
    <w:rsid w:val="00435982"/>
    <w:rsid w:val="00435F81"/>
    <w:rsid w:val="00437450"/>
    <w:rsid w:val="0044179E"/>
    <w:rsid w:val="00441DE3"/>
    <w:rsid w:val="0044270C"/>
    <w:rsid w:val="00442CAC"/>
    <w:rsid w:val="00443DE2"/>
    <w:rsid w:val="00444947"/>
    <w:rsid w:val="00447CD0"/>
    <w:rsid w:val="004510E7"/>
    <w:rsid w:val="00452FE0"/>
    <w:rsid w:val="004547BD"/>
    <w:rsid w:val="00455186"/>
    <w:rsid w:val="004553F4"/>
    <w:rsid w:val="004554D0"/>
    <w:rsid w:val="00456A00"/>
    <w:rsid w:val="004577D4"/>
    <w:rsid w:val="00461183"/>
    <w:rsid w:val="00462358"/>
    <w:rsid w:val="004628D2"/>
    <w:rsid w:val="004635D8"/>
    <w:rsid w:val="00464D11"/>
    <w:rsid w:val="00465467"/>
    <w:rsid w:val="00466214"/>
    <w:rsid w:val="00466306"/>
    <w:rsid w:val="00466693"/>
    <w:rsid w:val="00467043"/>
    <w:rsid w:val="00467669"/>
    <w:rsid w:val="00472E7D"/>
    <w:rsid w:val="004730D9"/>
    <w:rsid w:val="0047456D"/>
    <w:rsid w:val="00477137"/>
    <w:rsid w:val="00477DCB"/>
    <w:rsid w:val="0048097D"/>
    <w:rsid w:val="00480F2B"/>
    <w:rsid w:val="00482058"/>
    <w:rsid w:val="004821B0"/>
    <w:rsid w:val="0048278D"/>
    <w:rsid w:val="0048348B"/>
    <w:rsid w:val="00484518"/>
    <w:rsid w:val="00485703"/>
    <w:rsid w:val="004867C8"/>
    <w:rsid w:val="00487501"/>
    <w:rsid w:val="004875A6"/>
    <w:rsid w:val="00490E15"/>
    <w:rsid w:val="00490E22"/>
    <w:rsid w:val="0049185A"/>
    <w:rsid w:val="00491E7C"/>
    <w:rsid w:val="00492A20"/>
    <w:rsid w:val="004945A0"/>
    <w:rsid w:val="00495876"/>
    <w:rsid w:val="00496254"/>
    <w:rsid w:val="00497CB8"/>
    <w:rsid w:val="00497FC4"/>
    <w:rsid w:val="004A1098"/>
    <w:rsid w:val="004A1982"/>
    <w:rsid w:val="004A2344"/>
    <w:rsid w:val="004A3A23"/>
    <w:rsid w:val="004A402F"/>
    <w:rsid w:val="004A469A"/>
    <w:rsid w:val="004A5A38"/>
    <w:rsid w:val="004A66E2"/>
    <w:rsid w:val="004A74CD"/>
    <w:rsid w:val="004A7603"/>
    <w:rsid w:val="004B010F"/>
    <w:rsid w:val="004B1E84"/>
    <w:rsid w:val="004B2297"/>
    <w:rsid w:val="004B37A6"/>
    <w:rsid w:val="004B4073"/>
    <w:rsid w:val="004B5ED4"/>
    <w:rsid w:val="004B66A0"/>
    <w:rsid w:val="004C0F33"/>
    <w:rsid w:val="004C19D4"/>
    <w:rsid w:val="004C2048"/>
    <w:rsid w:val="004C261E"/>
    <w:rsid w:val="004C290B"/>
    <w:rsid w:val="004C3143"/>
    <w:rsid w:val="004C3A56"/>
    <w:rsid w:val="004C7188"/>
    <w:rsid w:val="004D1F00"/>
    <w:rsid w:val="004D1F50"/>
    <w:rsid w:val="004D245C"/>
    <w:rsid w:val="004D3C64"/>
    <w:rsid w:val="004D4C1F"/>
    <w:rsid w:val="004D5196"/>
    <w:rsid w:val="004D6ED6"/>
    <w:rsid w:val="004D76C4"/>
    <w:rsid w:val="004D78A2"/>
    <w:rsid w:val="004D7CD5"/>
    <w:rsid w:val="004E04F0"/>
    <w:rsid w:val="004E0720"/>
    <w:rsid w:val="004E078E"/>
    <w:rsid w:val="004E0BB5"/>
    <w:rsid w:val="004E2C84"/>
    <w:rsid w:val="004E3179"/>
    <w:rsid w:val="004E57D5"/>
    <w:rsid w:val="004E6731"/>
    <w:rsid w:val="004F0AC5"/>
    <w:rsid w:val="004F2EC0"/>
    <w:rsid w:val="004F33B2"/>
    <w:rsid w:val="004F3820"/>
    <w:rsid w:val="004F5027"/>
    <w:rsid w:val="004F51B6"/>
    <w:rsid w:val="004F6E28"/>
    <w:rsid w:val="004F6EA0"/>
    <w:rsid w:val="00500B21"/>
    <w:rsid w:val="00501175"/>
    <w:rsid w:val="005018D1"/>
    <w:rsid w:val="00501AB7"/>
    <w:rsid w:val="0050340F"/>
    <w:rsid w:val="00503A47"/>
    <w:rsid w:val="005057BD"/>
    <w:rsid w:val="00510498"/>
    <w:rsid w:val="00511802"/>
    <w:rsid w:val="00514CBD"/>
    <w:rsid w:val="00515327"/>
    <w:rsid w:val="0051578F"/>
    <w:rsid w:val="0051592B"/>
    <w:rsid w:val="005162C2"/>
    <w:rsid w:val="0051764C"/>
    <w:rsid w:val="00520BDB"/>
    <w:rsid w:val="00520ECF"/>
    <w:rsid w:val="00522A62"/>
    <w:rsid w:val="00522C28"/>
    <w:rsid w:val="00522E4B"/>
    <w:rsid w:val="00523A01"/>
    <w:rsid w:val="00523CCA"/>
    <w:rsid w:val="00524F95"/>
    <w:rsid w:val="00525C7E"/>
    <w:rsid w:val="005261BE"/>
    <w:rsid w:val="0052767F"/>
    <w:rsid w:val="00527B8E"/>
    <w:rsid w:val="0053010D"/>
    <w:rsid w:val="005309E0"/>
    <w:rsid w:val="005312CE"/>
    <w:rsid w:val="00531E77"/>
    <w:rsid w:val="005329C1"/>
    <w:rsid w:val="00532A1C"/>
    <w:rsid w:val="005334AF"/>
    <w:rsid w:val="005376BA"/>
    <w:rsid w:val="00537A02"/>
    <w:rsid w:val="00537B12"/>
    <w:rsid w:val="00537EEA"/>
    <w:rsid w:val="00540A86"/>
    <w:rsid w:val="00541075"/>
    <w:rsid w:val="0054166C"/>
    <w:rsid w:val="00542192"/>
    <w:rsid w:val="00542DE7"/>
    <w:rsid w:val="0054300E"/>
    <w:rsid w:val="005431C3"/>
    <w:rsid w:val="00543291"/>
    <w:rsid w:val="00545BEB"/>
    <w:rsid w:val="00547D22"/>
    <w:rsid w:val="00550230"/>
    <w:rsid w:val="00550236"/>
    <w:rsid w:val="00550F01"/>
    <w:rsid w:val="00551BF8"/>
    <w:rsid w:val="00553839"/>
    <w:rsid w:val="005538A8"/>
    <w:rsid w:val="005541F4"/>
    <w:rsid w:val="00554B30"/>
    <w:rsid w:val="00554C24"/>
    <w:rsid w:val="00555F07"/>
    <w:rsid w:val="00556248"/>
    <w:rsid w:val="00557801"/>
    <w:rsid w:val="005611C3"/>
    <w:rsid w:val="00562BE2"/>
    <w:rsid w:val="00564756"/>
    <w:rsid w:val="00566BFA"/>
    <w:rsid w:val="005674BF"/>
    <w:rsid w:val="005713FD"/>
    <w:rsid w:val="00572C26"/>
    <w:rsid w:val="00576006"/>
    <w:rsid w:val="00576610"/>
    <w:rsid w:val="00581E06"/>
    <w:rsid w:val="00584B5F"/>
    <w:rsid w:val="00584D6D"/>
    <w:rsid w:val="005850AF"/>
    <w:rsid w:val="00585C84"/>
    <w:rsid w:val="00585E3F"/>
    <w:rsid w:val="00585F02"/>
    <w:rsid w:val="00590281"/>
    <w:rsid w:val="00590293"/>
    <w:rsid w:val="005907B3"/>
    <w:rsid w:val="00590D7D"/>
    <w:rsid w:val="005926B2"/>
    <w:rsid w:val="00593E3F"/>
    <w:rsid w:val="005948B4"/>
    <w:rsid w:val="00595DB6"/>
    <w:rsid w:val="005965E3"/>
    <w:rsid w:val="00597BBB"/>
    <w:rsid w:val="005A11BB"/>
    <w:rsid w:val="005A23EB"/>
    <w:rsid w:val="005A2613"/>
    <w:rsid w:val="005A2778"/>
    <w:rsid w:val="005A2B52"/>
    <w:rsid w:val="005A4455"/>
    <w:rsid w:val="005A509A"/>
    <w:rsid w:val="005A6254"/>
    <w:rsid w:val="005A71E8"/>
    <w:rsid w:val="005B2934"/>
    <w:rsid w:val="005B431F"/>
    <w:rsid w:val="005B6B85"/>
    <w:rsid w:val="005B72F1"/>
    <w:rsid w:val="005B7E6E"/>
    <w:rsid w:val="005C0F35"/>
    <w:rsid w:val="005C15C6"/>
    <w:rsid w:val="005C174B"/>
    <w:rsid w:val="005C1CC5"/>
    <w:rsid w:val="005C237F"/>
    <w:rsid w:val="005C289B"/>
    <w:rsid w:val="005C5B75"/>
    <w:rsid w:val="005C5F32"/>
    <w:rsid w:val="005C6AD3"/>
    <w:rsid w:val="005C6B3A"/>
    <w:rsid w:val="005C6FD7"/>
    <w:rsid w:val="005C75B1"/>
    <w:rsid w:val="005C7942"/>
    <w:rsid w:val="005D0A1B"/>
    <w:rsid w:val="005D1B76"/>
    <w:rsid w:val="005D27C6"/>
    <w:rsid w:val="005D29CD"/>
    <w:rsid w:val="005D2E36"/>
    <w:rsid w:val="005D3E50"/>
    <w:rsid w:val="005D5BDD"/>
    <w:rsid w:val="005D64DD"/>
    <w:rsid w:val="005D711C"/>
    <w:rsid w:val="005D795E"/>
    <w:rsid w:val="005E0ACA"/>
    <w:rsid w:val="005E0AD0"/>
    <w:rsid w:val="005E10B3"/>
    <w:rsid w:val="005E1388"/>
    <w:rsid w:val="005E1C20"/>
    <w:rsid w:val="005E24D8"/>
    <w:rsid w:val="005E49C3"/>
    <w:rsid w:val="005E606B"/>
    <w:rsid w:val="005E767B"/>
    <w:rsid w:val="005E7747"/>
    <w:rsid w:val="005F0A3B"/>
    <w:rsid w:val="005F0D41"/>
    <w:rsid w:val="005F122A"/>
    <w:rsid w:val="005F37F7"/>
    <w:rsid w:val="005F3BE7"/>
    <w:rsid w:val="005F3CA1"/>
    <w:rsid w:val="005F70AF"/>
    <w:rsid w:val="005F73E5"/>
    <w:rsid w:val="005F77AD"/>
    <w:rsid w:val="005F7DEE"/>
    <w:rsid w:val="0060178F"/>
    <w:rsid w:val="006020C6"/>
    <w:rsid w:val="00605CF2"/>
    <w:rsid w:val="00605E41"/>
    <w:rsid w:val="0060661E"/>
    <w:rsid w:val="006067D0"/>
    <w:rsid w:val="00612A55"/>
    <w:rsid w:val="00613505"/>
    <w:rsid w:val="00615760"/>
    <w:rsid w:val="006159BD"/>
    <w:rsid w:val="006159D6"/>
    <w:rsid w:val="00615E99"/>
    <w:rsid w:val="00616D9B"/>
    <w:rsid w:val="00620FB7"/>
    <w:rsid w:val="0062137B"/>
    <w:rsid w:val="0062416E"/>
    <w:rsid w:val="006245B6"/>
    <w:rsid w:val="00624FAD"/>
    <w:rsid w:val="00626A68"/>
    <w:rsid w:val="00627E9B"/>
    <w:rsid w:val="006309FE"/>
    <w:rsid w:val="00633B26"/>
    <w:rsid w:val="006343C7"/>
    <w:rsid w:val="00634C2E"/>
    <w:rsid w:val="0063517E"/>
    <w:rsid w:val="006377D4"/>
    <w:rsid w:val="006402A0"/>
    <w:rsid w:val="006403F4"/>
    <w:rsid w:val="00642B13"/>
    <w:rsid w:val="00643279"/>
    <w:rsid w:val="00645A47"/>
    <w:rsid w:val="00645E89"/>
    <w:rsid w:val="00646AF5"/>
    <w:rsid w:val="00646D00"/>
    <w:rsid w:val="00650273"/>
    <w:rsid w:val="00655160"/>
    <w:rsid w:val="00655766"/>
    <w:rsid w:val="00655EFF"/>
    <w:rsid w:val="00656076"/>
    <w:rsid w:val="006560C7"/>
    <w:rsid w:val="00657491"/>
    <w:rsid w:val="00657E04"/>
    <w:rsid w:val="00663025"/>
    <w:rsid w:val="00663519"/>
    <w:rsid w:val="00663C0E"/>
    <w:rsid w:val="00667152"/>
    <w:rsid w:val="00672933"/>
    <w:rsid w:val="00673B70"/>
    <w:rsid w:val="00674A9B"/>
    <w:rsid w:val="00675B08"/>
    <w:rsid w:val="0067719B"/>
    <w:rsid w:val="006774C3"/>
    <w:rsid w:val="00677866"/>
    <w:rsid w:val="006815D0"/>
    <w:rsid w:val="00683844"/>
    <w:rsid w:val="0068412D"/>
    <w:rsid w:val="0068558A"/>
    <w:rsid w:val="00685F76"/>
    <w:rsid w:val="00686330"/>
    <w:rsid w:val="0068664D"/>
    <w:rsid w:val="00686BC2"/>
    <w:rsid w:val="00690A96"/>
    <w:rsid w:val="006930DC"/>
    <w:rsid w:val="006955F1"/>
    <w:rsid w:val="00696282"/>
    <w:rsid w:val="00696C8A"/>
    <w:rsid w:val="006976F0"/>
    <w:rsid w:val="006A0377"/>
    <w:rsid w:val="006A0B2F"/>
    <w:rsid w:val="006A0D01"/>
    <w:rsid w:val="006A23F3"/>
    <w:rsid w:val="006A2407"/>
    <w:rsid w:val="006A2694"/>
    <w:rsid w:val="006A45DE"/>
    <w:rsid w:val="006A4AD5"/>
    <w:rsid w:val="006A6544"/>
    <w:rsid w:val="006A68AA"/>
    <w:rsid w:val="006A79E3"/>
    <w:rsid w:val="006B005F"/>
    <w:rsid w:val="006B0E7A"/>
    <w:rsid w:val="006B2D1B"/>
    <w:rsid w:val="006B3080"/>
    <w:rsid w:val="006B3B69"/>
    <w:rsid w:val="006B4880"/>
    <w:rsid w:val="006B4D6C"/>
    <w:rsid w:val="006B4FD7"/>
    <w:rsid w:val="006B6530"/>
    <w:rsid w:val="006B7FD3"/>
    <w:rsid w:val="006C006F"/>
    <w:rsid w:val="006C1099"/>
    <w:rsid w:val="006C23FF"/>
    <w:rsid w:val="006C3D68"/>
    <w:rsid w:val="006C4711"/>
    <w:rsid w:val="006D0A61"/>
    <w:rsid w:val="006D1707"/>
    <w:rsid w:val="006D1A33"/>
    <w:rsid w:val="006D1F17"/>
    <w:rsid w:val="006D34EE"/>
    <w:rsid w:val="006D3C59"/>
    <w:rsid w:val="006D452B"/>
    <w:rsid w:val="006D4C3F"/>
    <w:rsid w:val="006D4C86"/>
    <w:rsid w:val="006D584C"/>
    <w:rsid w:val="006D64EE"/>
    <w:rsid w:val="006D6A30"/>
    <w:rsid w:val="006D7002"/>
    <w:rsid w:val="006E007E"/>
    <w:rsid w:val="006E07E9"/>
    <w:rsid w:val="006E10C4"/>
    <w:rsid w:val="006E121F"/>
    <w:rsid w:val="006E2B3E"/>
    <w:rsid w:val="006E3F34"/>
    <w:rsid w:val="006E594E"/>
    <w:rsid w:val="006E683E"/>
    <w:rsid w:val="006E684D"/>
    <w:rsid w:val="006E7A8E"/>
    <w:rsid w:val="006F1AF8"/>
    <w:rsid w:val="006F2451"/>
    <w:rsid w:val="006F2973"/>
    <w:rsid w:val="006F356A"/>
    <w:rsid w:val="006F3C6F"/>
    <w:rsid w:val="006F6422"/>
    <w:rsid w:val="006F64B7"/>
    <w:rsid w:val="006F6C2D"/>
    <w:rsid w:val="006F71E0"/>
    <w:rsid w:val="006F749B"/>
    <w:rsid w:val="006F76D8"/>
    <w:rsid w:val="006F7EF7"/>
    <w:rsid w:val="006F7F87"/>
    <w:rsid w:val="00701604"/>
    <w:rsid w:val="00701CE0"/>
    <w:rsid w:val="0070283B"/>
    <w:rsid w:val="00703B50"/>
    <w:rsid w:val="00704525"/>
    <w:rsid w:val="0070505F"/>
    <w:rsid w:val="0070514C"/>
    <w:rsid w:val="00705758"/>
    <w:rsid w:val="00705AD9"/>
    <w:rsid w:val="00706699"/>
    <w:rsid w:val="00710F47"/>
    <w:rsid w:val="007129AA"/>
    <w:rsid w:val="00712F7B"/>
    <w:rsid w:val="00714719"/>
    <w:rsid w:val="00714F05"/>
    <w:rsid w:val="007153C3"/>
    <w:rsid w:val="00715EAA"/>
    <w:rsid w:val="00716424"/>
    <w:rsid w:val="007165F1"/>
    <w:rsid w:val="007171D5"/>
    <w:rsid w:val="00717C6F"/>
    <w:rsid w:val="00720815"/>
    <w:rsid w:val="007219C5"/>
    <w:rsid w:val="00722112"/>
    <w:rsid w:val="007222B4"/>
    <w:rsid w:val="00722352"/>
    <w:rsid w:val="0072236A"/>
    <w:rsid w:val="00722B86"/>
    <w:rsid w:val="00723823"/>
    <w:rsid w:val="007241A2"/>
    <w:rsid w:val="007249A7"/>
    <w:rsid w:val="00725F6F"/>
    <w:rsid w:val="00726DA1"/>
    <w:rsid w:val="00730575"/>
    <w:rsid w:val="007312CE"/>
    <w:rsid w:val="00731579"/>
    <w:rsid w:val="007317F2"/>
    <w:rsid w:val="00731D76"/>
    <w:rsid w:val="007325C5"/>
    <w:rsid w:val="0073462B"/>
    <w:rsid w:val="00735241"/>
    <w:rsid w:val="00735C18"/>
    <w:rsid w:val="00735FC6"/>
    <w:rsid w:val="0073686B"/>
    <w:rsid w:val="00736C00"/>
    <w:rsid w:val="0073711A"/>
    <w:rsid w:val="007375AE"/>
    <w:rsid w:val="00737F07"/>
    <w:rsid w:val="007401B0"/>
    <w:rsid w:val="007414F1"/>
    <w:rsid w:val="00741615"/>
    <w:rsid w:val="007425B7"/>
    <w:rsid w:val="00743117"/>
    <w:rsid w:val="00743597"/>
    <w:rsid w:val="00743C54"/>
    <w:rsid w:val="00743E40"/>
    <w:rsid w:val="00745EB5"/>
    <w:rsid w:val="00746504"/>
    <w:rsid w:val="0074697D"/>
    <w:rsid w:val="00747CBC"/>
    <w:rsid w:val="00747F96"/>
    <w:rsid w:val="007505C0"/>
    <w:rsid w:val="00752366"/>
    <w:rsid w:val="00752AD9"/>
    <w:rsid w:val="00753FD1"/>
    <w:rsid w:val="00754368"/>
    <w:rsid w:val="00756791"/>
    <w:rsid w:val="00756D42"/>
    <w:rsid w:val="0076142A"/>
    <w:rsid w:val="00761FB8"/>
    <w:rsid w:val="007622C3"/>
    <w:rsid w:val="007626F9"/>
    <w:rsid w:val="00762B17"/>
    <w:rsid w:val="007640DF"/>
    <w:rsid w:val="00765E4D"/>
    <w:rsid w:val="00767DA3"/>
    <w:rsid w:val="00770455"/>
    <w:rsid w:val="00771207"/>
    <w:rsid w:val="00771560"/>
    <w:rsid w:val="00771E26"/>
    <w:rsid w:val="0077260D"/>
    <w:rsid w:val="007726D0"/>
    <w:rsid w:val="00773E0B"/>
    <w:rsid w:val="00774416"/>
    <w:rsid w:val="00774B54"/>
    <w:rsid w:val="00774B6C"/>
    <w:rsid w:val="007775B6"/>
    <w:rsid w:val="00780DAD"/>
    <w:rsid w:val="00781CD0"/>
    <w:rsid w:val="00783042"/>
    <w:rsid w:val="00784536"/>
    <w:rsid w:val="00785FE2"/>
    <w:rsid w:val="00790F05"/>
    <w:rsid w:val="0079141A"/>
    <w:rsid w:val="00791E39"/>
    <w:rsid w:val="0079217A"/>
    <w:rsid w:val="007928C1"/>
    <w:rsid w:val="007951A2"/>
    <w:rsid w:val="007961D6"/>
    <w:rsid w:val="007979E5"/>
    <w:rsid w:val="007A0C19"/>
    <w:rsid w:val="007A2E3E"/>
    <w:rsid w:val="007A30C6"/>
    <w:rsid w:val="007A4963"/>
    <w:rsid w:val="007A4B60"/>
    <w:rsid w:val="007A5E91"/>
    <w:rsid w:val="007A63B1"/>
    <w:rsid w:val="007A70EE"/>
    <w:rsid w:val="007A7596"/>
    <w:rsid w:val="007A7BD6"/>
    <w:rsid w:val="007B0170"/>
    <w:rsid w:val="007B2238"/>
    <w:rsid w:val="007B330A"/>
    <w:rsid w:val="007B366C"/>
    <w:rsid w:val="007B3907"/>
    <w:rsid w:val="007B3E15"/>
    <w:rsid w:val="007B3E22"/>
    <w:rsid w:val="007B437A"/>
    <w:rsid w:val="007B4D4D"/>
    <w:rsid w:val="007B4EC0"/>
    <w:rsid w:val="007B64E0"/>
    <w:rsid w:val="007C06C1"/>
    <w:rsid w:val="007C0F97"/>
    <w:rsid w:val="007C1B0B"/>
    <w:rsid w:val="007C3065"/>
    <w:rsid w:val="007C32CA"/>
    <w:rsid w:val="007C3A28"/>
    <w:rsid w:val="007C427E"/>
    <w:rsid w:val="007C48E5"/>
    <w:rsid w:val="007C4EB7"/>
    <w:rsid w:val="007C652B"/>
    <w:rsid w:val="007D0067"/>
    <w:rsid w:val="007D0D97"/>
    <w:rsid w:val="007D0EC5"/>
    <w:rsid w:val="007D1E35"/>
    <w:rsid w:val="007D22FF"/>
    <w:rsid w:val="007D2C22"/>
    <w:rsid w:val="007D36EC"/>
    <w:rsid w:val="007D401C"/>
    <w:rsid w:val="007D5AA0"/>
    <w:rsid w:val="007D5B65"/>
    <w:rsid w:val="007D5CD3"/>
    <w:rsid w:val="007E305A"/>
    <w:rsid w:val="007E4EAC"/>
    <w:rsid w:val="007E55A6"/>
    <w:rsid w:val="007E75C2"/>
    <w:rsid w:val="007E75FD"/>
    <w:rsid w:val="007E79DD"/>
    <w:rsid w:val="007F0480"/>
    <w:rsid w:val="007F0712"/>
    <w:rsid w:val="007F0E1C"/>
    <w:rsid w:val="007F1C94"/>
    <w:rsid w:val="007F1D22"/>
    <w:rsid w:val="007F2CC7"/>
    <w:rsid w:val="007F2FED"/>
    <w:rsid w:val="007F4B62"/>
    <w:rsid w:val="007F4B6D"/>
    <w:rsid w:val="007F6DE5"/>
    <w:rsid w:val="00802A6B"/>
    <w:rsid w:val="00802B87"/>
    <w:rsid w:val="00802E01"/>
    <w:rsid w:val="00804DF6"/>
    <w:rsid w:val="00805A94"/>
    <w:rsid w:val="008074AA"/>
    <w:rsid w:val="00807E39"/>
    <w:rsid w:val="00812279"/>
    <w:rsid w:val="00812840"/>
    <w:rsid w:val="008135EE"/>
    <w:rsid w:val="00814488"/>
    <w:rsid w:val="00814894"/>
    <w:rsid w:val="008156B5"/>
    <w:rsid w:val="00816F2E"/>
    <w:rsid w:val="0081746D"/>
    <w:rsid w:val="00817561"/>
    <w:rsid w:val="00817AEE"/>
    <w:rsid w:val="00822735"/>
    <w:rsid w:val="00823BBC"/>
    <w:rsid w:val="0082439E"/>
    <w:rsid w:val="00824DEB"/>
    <w:rsid w:val="008256C9"/>
    <w:rsid w:val="0083002A"/>
    <w:rsid w:val="00830360"/>
    <w:rsid w:val="00830C42"/>
    <w:rsid w:val="00830E08"/>
    <w:rsid w:val="0083245A"/>
    <w:rsid w:val="00832F05"/>
    <w:rsid w:val="00834507"/>
    <w:rsid w:val="00834D93"/>
    <w:rsid w:val="008352FD"/>
    <w:rsid w:val="0083565F"/>
    <w:rsid w:val="00835AE9"/>
    <w:rsid w:val="0083686C"/>
    <w:rsid w:val="008377A6"/>
    <w:rsid w:val="00841591"/>
    <w:rsid w:val="0084256C"/>
    <w:rsid w:val="00842B4A"/>
    <w:rsid w:val="0084327D"/>
    <w:rsid w:val="008432C9"/>
    <w:rsid w:val="00843C40"/>
    <w:rsid w:val="00844906"/>
    <w:rsid w:val="00844A38"/>
    <w:rsid w:val="00844FF4"/>
    <w:rsid w:val="008457DF"/>
    <w:rsid w:val="00845985"/>
    <w:rsid w:val="00851817"/>
    <w:rsid w:val="0085199A"/>
    <w:rsid w:val="00853B93"/>
    <w:rsid w:val="00854803"/>
    <w:rsid w:val="0085492A"/>
    <w:rsid w:val="00854CAA"/>
    <w:rsid w:val="00855252"/>
    <w:rsid w:val="008602F7"/>
    <w:rsid w:val="00860A63"/>
    <w:rsid w:val="00860FBF"/>
    <w:rsid w:val="0086129B"/>
    <w:rsid w:val="008617A7"/>
    <w:rsid w:val="00861A76"/>
    <w:rsid w:val="00861FC7"/>
    <w:rsid w:val="0086320D"/>
    <w:rsid w:val="00863EAB"/>
    <w:rsid w:val="00864B1E"/>
    <w:rsid w:val="00864BC9"/>
    <w:rsid w:val="0086509F"/>
    <w:rsid w:val="00866B47"/>
    <w:rsid w:val="008678A6"/>
    <w:rsid w:val="0087182D"/>
    <w:rsid w:val="00871BAE"/>
    <w:rsid w:val="00871EE1"/>
    <w:rsid w:val="00872B14"/>
    <w:rsid w:val="00873562"/>
    <w:rsid w:val="0087487F"/>
    <w:rsid w:val="00875781"/>
    <w:rsid w:val="00875886"/>
    <w:rsid w:val="00877D48"/>
    <w:rsid w:val="00877EA1"/>
    <w:rsid w:val="0088231D"/>
    <w:rsid w:val="008855D1"/>
    <w:rsid w:val="00885D61"/>
    <w:rsid w:val="008867C1"/>
    <w:rsid w:val="008901C8"/>
    <w:rsid w:val="00891FB0"/>
    <w:rsid w:val="00892BA2"/>
    <w:rsid w:val="00893579"/>
    <w:rsid w:val="008939CB"/>
    <w:rsid w:val="008948B3"/>
    <w:rsid w:val="00894C09"/>
    <w:rsid w:val="00895277"/>
    <w:rsid w:val="008973BD"/>
    <w:rsid w:val="00897DCB"/>
    <w:rsid w:val="008A149A"/>
    <w:rsid w:val="008A470E"/>
    <w:rsid w:val="008A4C8B"/>
    <w:rsid w:val="008A69B1"/>
    <w:rsid w:val="008A715C"/>
    <w:rsid w:val="008A74C4"/>
    <w:rsid w:val="008A7CF1"/>
    <w:rsid w:val="008A7D6E"/>
    <w:rsid w:val="008B1108"/>
    <w:rsid w:val="008B1877"/>
    <w:rsid w:val="008B1AC5"/>
    <w:rsid w:val="008B379B"/>
    <w:rsid w:val="008B3E97"/>
    <w:rsid w:val="008B6736"/>
    <w:rsid w:val="008B76DD"/>
    <w:rsid w:val="008B7A79"/>
    <w:rsid w:val="008C2BD0"/>
    <w:rsid w:val="008C2E41"/>
    <w:rsid w:val="008C6917"/>
    <w:rsid w:val="008C6C01"/>
    <w:rsid w:val="008C72AF"/>
    <w:rsid w:val="008C7932"/>
    <w:rsid w:val="008D0BCD"/>
    <w:rsid w:val="008D1F56"/>
    <w:rsid w:val="008D252C"/>
    <w:rsid w:val="008D5D21"/>
    <w:rsid w:val="008D62B9"/>
    <w:rsid w:val="008D6EC6"/>
    <w:rsid w:val="008E123C"/>
    <w:rsid w:val="008E17A8"/>
    <w:rsid w:val="008E1F29"/>
    <w:rsid w:val="008E4F7A"/>
    <w:rsid w:val="008E5546"/>
    <w:rsid w:val="008E69D3"/>
    <w:rsid w:val="008E7063"/>
    <w:rsid w:val="008E7297"/>
    <w:rsid w:val="008F0176"/>
    <w:rsid w:val="008F0DB6"/>
    <w:rsid w:val="008F1589"/>
    <w:rsid w:val="008F15B4"/>
    <w:rsid w:val="008F2272"/>
    <w:rsid w:val="008F25AC"/>
    <w:rsid w:val="008F30DD"/>
    <w:rsid w:val="008F3A0E"/>
    <w:rsid w:val="008F423E"/>
    <w:rsid w:val="008F6241"/>
    <w:rsid w:val="008F6802"/>
    <w:rsid w:val="008F7DF0"/>
    <w:rsid w:val="00901328"/>
    <w:rsid w:val="00901B7E"/>
    <w:rsid w:val="00903094"/>
    <w:rsid w:val="009031D7"/>
    <w:rsid w:val="0090333C"/>
    <w:rsid w:val="00903F02"/>
    <w:rsid w:val="0090499A"/>
    <w:rsid w:val="00904C8F"/>
    <w:rsid w:val="00907032"/>
    <w:rsid w:val="009073D1"/>
    <w:rsid w:val="0090788A"/>
    <w:rsid w:val="009104D0"/>
    <w:rsid w:val="009111E6"/>
    <w:rsid w:val="00912F90"/>
    <w:rsid w:val="0091527C"/>
    <w:rsid w:val="009176D0"/>
    <w:rsid w:val="0092137E"/>
    <w:rsid w:val="00921D68"/>
    <w:rsid w:val="00922628"/>
    <w:rsid w:val="00922BB4"/>
    <w:rsid w:val="00925178"/>
    <w:rsid w:val="009309C5"/>
    <w:rsid w:val="00930D84"/>
    <w:rsid w:val="009322A7"/>
    <w:rsid w:val="00933A0D"/>
    <w:rsid w:val="00933FA8"/>
    <w:rsid w:val="00934EB7"/>
    <w:rsid w:val="00935CCE"/>
    <w:rsid w:val="00940F13"/>
    <w:rsid w:val="0094149C"/>
    <w:rsid w:val="0094180C"/>
    <w:rsid w:val="00943469"/>
    <w:rsid w:val="0094390B"/>
    <w:rsid w:val="009460CC"/>
    <w:rsid w:val="00946800"/>
    <w:rsid w:val="009474DC"/>
    <w:rsid w:val="00950FC9"/>
    <w:rsid w:val="009529BB"/>
    <w:rsid w:val="0095312E"/>
    <w:rsid w:val="00954199"/>
    <w:rsid w:val="00955361"/>
    <w:rsid w:val="00957F1D"/>
    <w:rsid w:val="0096096F"/>
    <w:rsid w:val="00960A3E"/>
    <w:rsid w:val="00962FAD"/>
    <w:rsid w:val="00963157"/>
    <w:rsid w:val="009639E8"/>
    <w:rsid w:val="00963FE2"/>
    <w:rsid w:val="009663C2"/>
    <w:rsid w:val="009701B6"/>
    <w:rsid w:val="009714C8"/>
    <w:rsid w:val="009728CD"/>
    <w:rsid w:val="00972B14"/>
    <w:rsid w:val="00972F5B"/>
    <w:rsid w:val="00972F61"/>
    <w:rsid w:val="0097323D"/>
    <w:rsid w:val="00974292"/>
    <w:rsid w:val="00977954"/>
    <w:rsid w:val="00980119"/>
    <w:rsid w:val="009817DB"/>
    <w:rsid w:val="00982FA3"/>
    <w:rsid w:val="00982FE3"/>
    <w:rsid w:val="00983F01"/>
    <w:rsid w:val="009862D9"/>
    <w:rsid w:val="00987ACA"/>
    <w:rsid w:val="009915BD"/>
    <w:rsid w:val="00992694"/>
    <w:rsid w:val="00992E49"/>
    <w:rsid w:val="00993B36"/>
    <w:rsid w:val="00994CED"/>
    <w:rsid w:val="00997684"/>
    <w:rsid w:val="009A1547"/>
    <w:rsid w:val="009A2B0B"/>
    <w:rsid w:val="009A2BF1"/>
    <w:rsid w:val="009A3F38"/>
    <w:rsid w:val="009A522D"/>
    <w:rsid w:val="009A5617"/>
    <w:rsid w:val="009A565E"/>
    <w:rsid w:val="009A72B3"/>
    <w:rsid w:val="009A75D5"/>
    <w:rsid w:val="009A7FCD"/>
    <w:rsid w:val="009B0F36"/>
    <w:rsid w:val="009B1C0D"/>
    <w:rsid w:val="009B38E2"/>
    <w:rsid w:val="009B4474"/>
    <w:rsid w:val="009B5305"/>
    <w:rsid w:val="009B5D77"/>
    <w:rsid w:val="009B665A"/>
    <w:rsid w:val="009B6924"/>
    <w:rsid w:val="009B7676"/>
    <w:rsid w:val="009C5CF2"/>
    <w:rsid w:val="009D0ABB"/>
    <w:rsid w:val="009D23D5"/>
    <w:rsid w:val="009D2E7D"/>
    <w:rsid w:val="009D315B"/>
    <w:rsid w:val="009D3EF4"/>
    <w:rsid w:val="009D7B59"/>
    <w:rsid w:val="009E1217"/>
    <w:rsid w:val="009E2958"/>
    <w:rsid w:val="009E2B1B"/>
    <w:rsid w:val="009E2DB3"/>
    <w:rsid w:val="009E7964"/>
    <w:rsid w:val="009E7E98"/>
    <w:rsid w:val="009F0AC0"/>
    <w:rsid w:val="009F1F3E"/>
    <w:rsid w:val="009F2971"/>
    <w:rsid w:val="009F36D6"/>
    <w:rsid w:val="009F3857"/>
    <w:rsid w:val="009F5F50"/>
    <w:rsid w:val="009F605D"/>
    <w:rsid w:val="009F727E"/>
    <w:rsid w:val="009F731D"/>
    <w:rsid w:val="009F7F58"/>
    <w:rsid w:val="00A00009"/>
    <w:rsid w:val="00A0006A"/>
    <w:rsid w:val="00A0044F"/>
    <w:rsid w:val="00A00E62"/>
    <w:rsid w:val="00A022DE"/>
    <w:rsid w:val="00A02AFE"/>
    <w:rsid w:val="00A03F54"/>
    <w:rsid w:val="00A05161"/>
    <w:rsid w:val="00A05D1B"/>
    <w:rsid w:val="00A06737"/>
    <w:rsid w:val="00A1052C"/>
    <w:rsid w:val="00A10FCD"/>
    <w:rsid w:val="00A13C96"/>
    <w:rsid w:val="00A14CB6"/>
    <w:rsid w:val="00A14E0E"/>
    <w:rsid w:val="00A170AE"/>
    <w:rsid w:val="00A2065F"/>
    <w:rsid w:val="00A213F1"/>
    <w:rsid w:val="00A214E4"/>
    <w:rsid w:val="00A22918"/>
    <w:rsid w:val="00A22C3D"/>
    <w:rsid w:val="00A2535E"/>
    <w:rsid w:val="00A25BBC"/>
    <w:rsid w:val="00A26E21"/>
    <w:rsid w:val="00A2755C"/>
    <w:rsid w:val="00A27784"/>
    <w:rsid w:val="00A3073E"/>
    <w:rsid w:val="00A31644"/>
    <w:rsid w:val="00A32302"/>
    <w:rsid w:val="00A34C18"/>
    <w:rsid w:val="00A372A6"/>
    <w:rsid w:val="00A41011"/>
    <w:rsid w:val="00A41C85"/>
    <w:rsid w:val="00A4338C"/>
    <w:rsid w:val="00A43974"/>
    <w:rsid w:val="00A443D5"/>
    <w:rsid w:val="00A46264"/>
    <w:rsid w:val="00A465D3"/>
    <w:rsid w:val="00A47BFB"/>
    <w:rsid w:val="00A50059"/>
    <w:rsid w:val="00A51493"/>
    <w:rsid w:val="00A5160C"/>
    <w:rsid w:val="00A51A2C"/>
    <w:rsid w:val="00A5215E"/>
    <w:rsid w:val="00A55088"/>
    <w:rsid w:val="00A561EA"/>
    <w:rsid w:val="00A56790"/>
    <w:rsid w:val="00A56B0E"/>
    <w:rsid w:val="00A571AE"/>
    <w:rsid w:val="00A574BF"/>
    <w:rsid w:val="00A57725"/>
    <w:rsid w:val="00A63272"/>
    <w:rsid w:val="00A64B2D"/>
    <w:rsid w:val="00A65F72"/>
    <w:rsid w:val="00A6604F"/>
    <w:rsid w:val="00A71D9A"/>
    <w:rsid w:val="00A71FE7"/>
    <w:rsid w:val="00A73A9A"/>
    <w:rsid w:val="00A73D21"/>
    <w:rsid w:val="00A744F5"/>
    <w:rsid w:val="00A762D5"/>
    <w:rsid w:val="00A76FE4"/>
    <w:rsid w:val="00A77319"/>
    <w:rsid w:val="00A80F6E"/>
    <w:rsid w:val="00A81E82"/>
    <w:rsid w:val="00A832BC"/>
    <w:rsid w:val="00A8364F"/>
    <w:rsid w:val="00A837BF"/>
    <w:rsid w:val="00A83805"/>
    <w:rsid w:val="00A83D4C"/>
    <w:rsid w:val="00A84497"/>
    <w:rsid w:val="00A84FA6"/>
    <w:rsid w:val="00A8579F"/>
    <w:rsid w:val="00A85FD9"/>
    <w:rsid w:val="00A875A0"/>
    <w:rsid w:val="00A87AD9"/>
    <w:rsid w:val="00A9064F"/>
    <w:rsid w:val="00A90CC0"/>
    <w:rsid w:val="00A9122B"/>
    <w:rsid w:val="00A931BD"/>
    <w:rsid w:val="00A9462E"/>
    <w:rsid w:val="00A9664E"/>
    <w:rsid w:val="00AA0DDF"/>
    <w:rsid w:val="00AA12B8"/>
    <w:rsid w:val="00AA13E8"/>
    <w:rsid w:val="00AA25C3"/>
    <w:rsid w:val="00AA4763"/>
    <w:rsid w:val="00AA5307"/>
    <w:rsid w:val="00AA5911"/>
    <w:rsid w:val="00AA59A7"/>
    <w:rsid w:val="00AA5B28"/>
    <w:rsid w:val="00AA73AB"/>
    <w:rsid w:val="00AB0E17"/>
    <w:rsid w:val="00AB16E5"/>
    <w:rsid w:val="00AB2006"/>
    <w:rsid w:val="00AB20FD"/>
    <w:rsid w:val="00AB2169"/>
    <w:rsid w:val="00AB22D1"/>
    <w:rsid w:val="00AB3A29"/>
    <w:rsid w:val="00AB5DE8"/>
    <w:rsid w:val="00AB65FB"/>
    <w:rsid w:val="00AB6D44"/>
    <w:rsid w:val="00AB75AD"/>
    <w:rsid w:val="00AC02EB"/>
    <w:rsid w:val="00AC256B"/>
    <w:rsid w:val="00AC5569"/>
    <w:rsid w:val="00AC6ACF"/>
    <w:rsid w:val="00AC7D07"/>
    <w:rsid w:val="00AD116E"/>
    <w:rsid w:val="00AD12F1"/>
    <w:rsid w:val="00AD150E"/>
    <w:rsid w:val="00AD3997"/>
    <w:rsid w:val="00AD3C07"/>
    <w:rsid w:val="00AD5D3D"/>
    <w:rsid w:val="00AD6B21"/>
    <w:rsid w:val="00AD76BD"/>
    <w:rsid w:val="00AD7C08"/>
    <w:rsid w:val="00AE04B4"/>
    <w:rsid w:val="00AE05DA"/>
    <w:rsid w:val="00AE149F"/>
    <w:rsid w:val="00AE1650"/>
    <w:rsid w:val="00AE1C96"/>
    <w:rsid w:val="00AE3884"/>
    <w:rsid w:val="00AE4A84"/>
    <w:rsid w:val="00AE4DEE"/>
    <w:rsid w:val="00AE512C"/>
    <w:rsid w:val="00AE51B9"/>
    <w:rsid w:val="00AE5874"/>
    <w:rsid w:val="00AE6405"/>
    <w:rsid w:val="00AE78F5"/>
    <w:rsid w:val="00AF04D3"/>
    <w:rsid w:val="00AF10AE"/>
    <w:rsid w:val="00AF220E"/>
    <w:rsid w:val="00AF2CEB"/>
    <w:rsid w:val="00AF3EA7"/>
    <w:rsid w:val="00AF4284"/>
    <w:rsid w:val="00AF4D11"/>
    <w:rsid w:val="00AF699E"/>
    <w:rsid w:val="00AF6C01"/>
    <w:rsid w:val="00AF6D78"/>
    <w:rsid w:val="00B00825"/>
    <w:rsid w:val="00B017A3"/>
    <w:rsid w:val="00B01AF7"/>
    <w:rsid w:val="00B021A6"/>
    <w:rsid w:val="00B02DF9"/>
    <w:rsid w:val="00B034DF"/>
    <w:rsid w:val="00B03514"/>
    <w:rsid w:val="00B04678"/>
    <w:rsid w:val="00B048A1"/>
    <w:rsid w:val="00B04D05"/>
    <w:rsid w:val="00B06016"/>
    <w:rsid w:val="00B0646A"/>
    <w:rsid w:val="00B1038E"/>
    <w:rsid w:val="00B110C5"/>
    <w:rsid w:val="00B12557"/>
    <w:rsid w:val="00B12C57"/>
    <w:rsid w:val="00B13A63"/>
    <w:rsid w:val="00B15546"/>
    <w:rsid w:val="00B16212"/>
    <w:rsid w:val="00B17A4B"/>
    <w:rsid w:val="00B2034E"/>
    <w:rsid w:val="00B20899"/>
    <w:rsid w:val="00B228E7"/>
    <w:rsid w:val="00B22C37"/>
    <w:rsid w:val="00B22E41"/>
    <w:rsid w:val="00B234B5"/>
    <w:rsid w:val="00B23B36"/>
    <w:rsid w:val="00B24320"/>
    <w:rsid w:val="00B244C3"/>
    <w:rsid w:val="00B24876"/>
    <w:rsid w:val="00B25CC7"/>
    <w:rsid w:val="00B271F6"/>
    <w:rsid w:val="00B30178"/>
    <w:rsid w:val="00B31506"/>
    <w:rsid w:val="00B31610"/>
    <w:rsid w:val="00B31835"/>
    <w:rsid w:val="00B34428"/>
    <w:rsid w:val="00B344F8"/>
    <w:rsid w:val="00B3474D"/>
    <w:rsid w:val="00B34A70"/>
    <w:rsid w:val="00B35A9C"/>
    <w:rsid w:val="00B35CA2"/>
    <w:rsid w:val="00B35D08"/>
    <w:rsid w:val="00B3688D"/>
    <w:rsid w:val="00B36C88"/>
    <w:rsid w:val="00B36FDE"/>
    <w:rsid w:val="00B41B56"/>
    <w:rsid w:val="00B4441E"/>
    <w:rsid w:val="00B44552"/>
    <w:rsid w:val="00B445FB"/>
    <w:rsid w:val="00B44FD7"/>
    <w:rsid w:val="00B45FC2"/>
    <w:rsid w:val="00B50C12"/>
    <w:rsid w:val="00B50F3D"/>
    <w:rsid w:val="00B5147E"/>
    <w:rsid w:val="00B519CB"/>
    <w:rsid w:val="00B52103"/>
    <w:rsid w:val="00B53A81"/>
    <w:rsid w:val="00B53BE4"/>
    <w:rsid w:val="00B549BC"/>
    <w:rsid w:val="00B577B5"/>
    <w:rsid w:val="00B57FD2"/>
    <w:rsid w:val="00B60E5A"/>
    <w:rsid w:val="00B60FC8"/>
    <w:rsid w:val="00B61614"/>
    <w:rsid w:val="00B620FF"/>
    <w:rsid w:val="00B62B67"/>
    <w:rsid w:val="00B62CAE"/>
    <w:rsid w:val="00B63DDF"/>
    <w:rsid w:val="00B6558B"/>
    <w:rsid w:val="00B70066"/>
    <w:rsid w:val="00B70178"/>
    <w:rsid w:val="00B70DCD"/>
    <w:rsid w:val="00B721F4"/>
    <w:rsid w:val="00B74B03"/>
    <w:rsid w:val="00B75FCC"/>
    <w:rsid w:val="00B765ED"/>
    <w:rsid w:val="00B76C1F"/>
    <w:rsid w:val="00B813A7"/>
    <w:rsid w:val="00B81C87"/>
    <w:rsid w:val="00B81FFF"/>
    <w:rsid w:val="00B82D5C"/>
    <w:rsid w:val="00B83385"/>
    <w:rsid w:val="00B85711"/>
    <w:rsid w:val="00B867E1"/>
    <w:rsid w:val="00B86DB6"/>
    <w:rsid w:val="00B874FE"/>
    <w:rsid w:val="00B87F8E"/>
    <w:rsid w:val="00B900F0"/>
    <w:rsid w:val="00B90BC2"/>
    <w:rsid w:val="00B90E19"/>
    <w:rsid w:val="00B91FC2"/>
    <w:rsid w:val="00B924D6"/>
    <w:rsid w:val="00B94B1B"/>
    <w:rsid w:val="00B95569"/>
    <w:rsid w:val="00B972AB"/>
    <w:rsid w:val="00BA0AC2"/>
    <w:rsid w:val="00BA0AE6"/>
    <w:rsid w:val="00BA1284"/>
    <w:rsid w:val="00BA4F24"/>
    <w:rsid w:val="00BA6CBB"/>
    <w:rsid w:val="00BA6E20"/>
    <w:rsid w:val="00BA7C47"/>
    <w:rsid w:val="00BB03F8"/>
    <w:rsid w:val="00BB081E"/>
    <w:rsid w:val="00BB1BAB"/>
    <w:rsid w:val="00BB22F8"/>
    <w:rsid w:val="00BB327B"/>
    <w:rsid w:val="00BB6BA3"/>
    <w:rsid w:val="00BB6F49"/>
    <w:rsid w:val="00BB71E7"/>
    <w:rsid w:val="00BC028A"/>
    <w:rsid w:val="00BC1223"/>
    <w:rsid w:val="00BC14C0"/>
    <w:rsid w:val="00BC1816"/>
    <w:rsid w:val="00BC2E43"/>
    <w:rsid w:val="00BC407B"/>
    <w:rsid w:val="00BC4C11"/>
    <w:rsid w:val="00BC580C"/>
    <w:rsid w:val="00BC5D61"/>
    <w:rsid w:val="00BD01E0"/>
    <w:rsid w:val="00BD09BF"/>
    <w:rsid w:val="00BD0AD8"/>
    <w:rsid w:val="00BD29C8"/>
    <w:rsid w:val="00BD2D31"/>
    <w:rsid w:val="00BD2F04"/>
    <w:rsid w:val="00BD328E"/>
    <w:rsid w:val="00BD36CB"/>
    <w:rsid w:val="00BD5D69"/>
    <w:rsid w:val="00BD6EB6"/>
    <w:rsid w:val="00BD71B4"/>
    <w:rsid w:val="00BE0661"/>
    <w:rsid w:val="00BE10D7"/>
    <w:rsid w:val="00BE1A1B"/>
    <w:rsid w:val="00BE3846"/>
    <w:rsid w:val="00BE439E"/>
    <w:rsid w:val="00BE4DF8"/>
    <w:rsid w:val="00BE4E01"/>
    <w:rsid w:val="00BF0562"/>
    <w:rsid w:val="00BF0CAA"/>
    <w:rsid w:val="00BF1E56"/>
    <w:rsid w:val="00BF32C0"/>
    <w:rsid w:val="00BF4E63"/>
    <w:rsid w:val="00BF5179"/>
    <w:rsid w:val="00BF54B8"/>
    <w:rsid w:val="00BF698B"/>
    <w:rsid w:val="00BF6F32"/>
    <w:rsid w:val="00C00328"/>
    <w:rsid w:val="00C01440"/>
    <w:rsid w:val="00C01541"/>
    <w:rsid w:val="00C02267"/>
    <w:rsid w:val="00C0290E"/>
    <w:rsid w:val="00C02E04"/>
    <w:rsid w:val="00C02F3B"/>
    <w:rsid w:val="00C0673D"/>
    <w:rsid w:val="00C06830"/>
    <w:rsid w:val="00C06D9F"/>
    <w:rsid w:val="00C0706B"/>
    <w:rsid w:val="00C0797A"/>
    <w:rsid w:val="00C07F07"/>
    <w:rsid w:val="00C10AC6"/>
    <w:rsid w:val="00C111CA"/>
    <w:rsid w:val="00C11735"/>
    <w:rsid w:val="00C11907"/>
    <w:rsid w:val="00C1224E"/>
    <w:rsid w:val="00C125BB"/>
    <w:rsid w:val="00C12BB2"/>
    <w:rsid w:val="00C12FC1"/>
    <w:rsid w:val="00C14497"/>
    <w:rsid w:val="00C14D84"/>
    <w:rsid w:val="00C162E0"/>
    <w:rsid w:val="00C16598"/>
    <w:rsid w:val="00C1674F"/>
    <w:rsid w:val="00C17386"/>
    <w:rsid w:val="00C178F3"/>
    <w:rsid w:val="00C20EE8"/>
    <w:rsid w:val="00C26302"/>
    <w:rsid w:val="00C26F93"/>
    <w:rsid w:val="00C276E1"/>
    <w:rsid w:val="00C30530"/>
    <w:rsid w:val="00C31218"/>
    <w:rsid w:val="00C33040"/>
    <w:rsid w:val="00C33789"/>
    <w:rsid w:val="00C33998"/>
    <w:rsid w:val="00C343D0"/>
    <w:rsid w:val="00C35D77"/>
    <w:rsid w:val="00C37E74"/>
    <w:rsid w:val="00C4232A"/>
    <w:rsid w:val="00C42969"/>
    <w:rsid w:val="00C42B68"/>
    <w:rsid w:val="00C43C26"/>
    <w:rsid w:val="00C441F2"/>
    <w:rsid w:val="00C51408"/>
    <w:rsid w:val="00C52544"/>
    <w:rsid w:val="00C52B08"/>
    <w:rsid w:val="00C52E13"/>
    <w:rsid w:val="00C53A87"/>
    <w:rsid w:val="00C53C38"/>
    <w:rsid w:val="00C5414E"/>
    <w:rsid w:val="00C546E9"/>
    <w:rsid w:val="00C54EB0"/>
    <w:rsid w:val="00C56BEE"/>
    <w:rsid w:val="00C61751"/>
    <w:rsid w:val="00C617DE"/>
    <w:rsid w:val="00C61CED"/>
    <w:rsid w:val="00C61F57"/>
    <w:rsid w:val="00C64543"/>
    <w:rsid w:val="00C645F3"/>
    <w:rsid w:val="00C64A90"/>
    <w:rsid w:val="00C64E57"/>
    <w:rsid w:val="00C665B6"/>
    <w:rsid w:val="00C67281"/>
    <w:rsid w:val="00C6754B"/>
    <w:rsid w:val="00C67FB8"/>
    <w:rsid w:val="00C71B75"/>
    <w:rsid w:val="00C7265D"/>
    <w:rsid w:val="00C72EDE"/>
    <w:rsid w:val="00C73AAD"/>
    <w:rsid w:val="00C753E9"/>
    <w:rsid w:val="00C7585D"/>
    <w:rsid w:val="00C75D7C"/>
    <w:rsid w:val="00C765E0"/>
    <w:rsid w:val="00C76C41"/>
    <w:rsid w:val="00C76EA5"/>
    <w:rsid w:val="00C77736"/>
    <w:rsid w:val="00C80024"/>
    <w:rsid w:val="00C80E5D"/>
    <w:rsid w:val="00C842D4"/>
    <w:rsid w:val="00C864FF"/>
    <w:rsid w:val="00C877B0"/>
    <w:rsid w:val="00C90D0F"/>
    <w:rsid w:val="00C91464"/>
    <w:rsid w:val="00C91D5F"/>
    <w:rsid w:val="00C95446"/>
    <w:rsid w:val="00C9602B"/>
    <w:rsid w:val="00C9750F"/>
    <w:rsid w:val="00C97512"/>
    <w:rsid w:val="00C979E3"/>
    <w:rsid w:val="00CA018D"/>
    <w:rsid w:val="00CA0553"/>
    <w:rsid w:val="00CA0DA4"/>
    <w:rsid w:val="00CA0FEA"/>
    <w:rsid w:val="00CA20AF"/>
    <w:rsid w:val="00CA2C28"/>
    <w:rsid w:val="00CA450F"/>
    <w:rsid w:val="00CA640C"/>
    <w:rsid w:val="00CA7E36"/>
    <w:rsid w:val="00CB002E"/>
    <w:rsid w:val="00CB02BB"/>
    <w:rsid w:val="00CB1329"/>
    <w:rsid w:val="00CB5168"/>
    <w:rsid w:val="00CB6CC3"/>
    <w:rsid w:val="00CB7070"/>
    <w:rsid w:val="00CB7CFC"/>
    <w:rsid w:val="00CC03FF"/>
    <w:rsid w:val="00CC0AE1"/>
    <w:rsid w:val="00CC0BBE"/>
    <w:rsid w:val="00CC109A"/>
    <w:rsid w:val="00CC1DA2"/>
    <w:rsid w:val="00CC2F47"/>
    <w:rsid w:val="00CC3470"/>
    <w:rsid w:val="00CC424A"/>
    <w:rsid w:val="00CC43E1"/>
    <w:rsid w:val="00CC4799"/>
    <w:rsid w:val="00CC4B9A"/>
    <w:rsid w:val="00CC4CDF"/>
    <w:rsid w:val="00CC4D29"/>
    <w:rsid w:val="00CC7B06"/>
    <w:rsid w:val="00CD0221"/>
    <w:rsid w:val="00CD0561"/>
    <w:rsid w:val="00CD2DA1"/>
    <w:rsid w:val="00CD374D"/>
    <w:rsid w:val="00CD381D"/>
    <w:rsid w:val="00CD3E92"/>
    <w:rsid w:val="00CD4269"/>
    <w:rsid w:val="00CE22E3"/>
    <w:rsid w:val="00CE29AE"/>
    <w:rsid w:val="00CE4535"/>
    <w:rsid w:val="00CE5904"/>
    <w:rsid w:val="00CE6956"/>
    <w:rsid w:val="00CE6CB5"/>
    <w:rsid w:val="00CE6F1A"/>
    <w:rsid w:val="00CF0ADA"/>
    <w:rsid w:val="00CF0F26"/>
    <w:rsid w:val="00CF1B8B"/>
    <w:rsid w:val="00CF2D22"/>
    <w:rsid w:val="00CF31D7"/>
    <w:rsid w:val="00CF3AD6"/>
    <w:rsid w:val="00CF4997"/>
    <w:rsid w:val="00CF5B1E"/>
    <w:rsid w:val="00CF6D57"/>
    <w:rsid w:val="00CF7006"/>
    <w:rsid w:val="00CF7640"/>
    <w:rsid w:val="00CF7DC9"/>
    <w:rsid w:val="00D012AC"/>
    <w:rsid w:val="00D02BEA"/>
    <w:rsid w:val="00D048C0"/>
    <w:rsid w:val="00D04E3C"/>
    <w:rsid w:val="00D053D6"/>
    <w:rsid w:val="00D0658F"/>
    <w:rsid w:val="00D07544"/>
    <w:rsid w:val="00D11078"/>
    <w:rsid w:val="00D110C9"/>
    <w:rsid w:val="00D110CB"/>
    <w:rsid w:val="00D1161C"/>
    <w:rsid w:val="00D117A7"/>
    <w:rsid w:val="00D11815"/>
    <w:rsid w:val="00D12730"/>
    <w:rsid w:val="00D129DE"/>
    <w:rsid w:val="00D12D12"/>
    <w:rsid w:val="00D15497"/>
    <w:rsid w:val="00D169AC"/>
    <w:rsid w:val="00D1741C"/>
    <w:rsid w:val="00D2027A"/>
    <w:rsid w:val="00D21C51"/>
    <w:rsid w:val="00D22456"/>
    <w:rsid w:val="00D23047"/>
    <w:rsid w:val="00D2358C"/>
    <w:rsid w:val="00D23875"/>
    <w:rsid w:val="00D2463B"/>
    <w:rsid w:val="00D2634E"/>
    <w:rsid w:val="00D309EA"/>
    <w:rsid w:val="00D30C43"/>
    <w:rsid w:val="00D33564"/>
    <w:rsid w:val="00D33935"/>
    <w:rsid w:val="00D34FDB"/>
    <w:rsid w:val="00D358BA"/>
    <w:rsid w:val="00D35BE3"/>
    <w:rsid w:val="00D35DF7"/>
    <w:rsid w:val="00D35E71"/>
    <w:rsid w:val="00D368F1"/>
    <w:rsid w:val="00D40CE9"/>
    <w:rsid w:val="00D44381"/>
    <w:rsid w:val="00D446D9"/>
    <w:rsid w:val="00D4499C"/>
    <w:rsid w:val="00D45491"/>
    <w:rsid w:val="00D45CDC"/>
    <w:rsid w:val="00D468B1"/>
    <w:rsid w:val="00D473BA"/>
    <w:rsid w:val="00D473E6"/>
    <w:rsid w:val="00D50A1F"/>
    <w:rsid w:val="00D518A5"/>
    <w:rsid w:val="00D52AE3"/>
    <w:rsid w:val="00D52CAC"/>
    <w:rsid w:val="00D5382A"/>
    <w:rsid w:val="00D55494"/>
    <w:rsid w:val="00D5555C"/>
    <w:rsid w:val="00D55BDE"/>
    <w:rsid w:val="00D55EC2"/>
    <w:rsid w:val="00D569CA"/>
    <w:rsid w:val="00D56B71"/>
    <w:rsid w:val="00D56C69"/>
    <w:rsid w:val="00D56E88"/>
    <w:rsid w:val="00D60863"/>
    <w:rsid w:val="00D617B1"/>
    <w:rsid w:val="00D62355"/>
    <w:rsid w:val="00D6239D"/>
    <w:rsid w:val="00D64919"/>
    <w:rsid w:val="00D6583F"/>
    <w:rsid w:val="00D65DAF"/>
    <w:rsid w:val="00D674C6"/>
    <w:rsid w:val="00D711EF"/>
    <w:rsid w:val="00D71A42"/>
    <w:rsid w:val="00D71E55"/>
    <w:rsid w:val="00D72D89"/>
    <w:rsid w:val="00D72E5F"/>
    <w:rsid w:val="00D73968"/>
    <w:rsid w:val="00D7477D"/>
    <w:rsid w:val="00D7546F"/>
    <w:rsid w:val="00D757DA"/>
    <w:rsid w:val="00D76A19"/>
    <w:rsid w:val="00D76AF5"/>
    <w:rsid w:val="00D771D6"/>
    <w:rsid w:val="00D806E5"/>
    <w:rsid w:val="00D81036"/>
    <w:rsid w:val="00D821C7"/>
    <w:rsid w:val="00D82389"/>
    <w:rsid w:val="00D8311B"/>
    <w:rsid w:val="00D832C0"/>
    <w:rsid w:val="00D839C8"/>
    <w:rsid w:val="00D84052"/>
    <w:rsid w:val="00D86699"/>
    <w:rsid w:val="00D868F5"/>
    <w:rsid w:val="00D872B0"/>
    <w:rsid w:val="00D9326D"/>
    <w:rsid w:val="00D93A5F"/>
    <w:rsid w:val="00D93D72"/>
    <w:rsid w:val="00D941F6"/>
    <w:rsid w:val="00D94D9E"/>
    <w:rsid w:val="00D96523"/>
    <w:rsid w:val="00DA0614"/>
    <w:rsid w:val="00DA0DAB"/>
    <w:rsid w:val="00DA0DE3"/>
    <w:rsid w:val="00DA22D0"/>
    <w:rsid w:val="00DA269E"/>
    <w:rsid w:val="00DA27D9"/>
    <w:rsid w:val="00DA37C7"/>
    <w:rsid w:val="00DA5159"/>
    <w:rsid w:val="00DA6037"/>
    <w:rsid w:val="00DA66DE"/>
    <w:rsid w:val="00DB1D09"/>
    <w:rsid w:val="00DB2889"/>
    <w:rsid w:val="00DB48AC"/>
    <w:rsid w:val="00DB65B9"/>
    <w:rsid w:val="00DB6F23"/>
    <w:rsid w:val="00DB79F2"/>
    <w:rsid w:val="00DC2B4E"/>
    <w:rsid w:val="00DC3063"/>
    <w:rsid w:val="00DC65C7"/>
    <w:rsid w:val="00DC733C"/>
    <w:rsid w:val="00DD04AD"/>
    <w:rsid w:val="00DD096D"/>
    <w:rsid w:val="00DD1084"/>
    <w:rsid w:val="00DD1258"/>
    <w:rsid w:val="00DD2860"/>
    <w:rsid w:val="00DD4568"/>
    <w:rsid w:val="00DD52FB"/>
    <w:rsid w:val="00DD63D0"/>
    <w:rsid w:val="00DD7460"/>
    <w:rsid w:val="00DD7F16"/>
    <w:rsid w:val="00DE25D5"/>
    <w:rsid w:val="00DE2CED"/>
    <w:rsid w:val="00DE6D48"/>
    <w:rsid w:val="00DE729E"/>
    <w:rsid w:val="00DF19E5"/>
    <w:rsid w:val="00DF347C"/>
    <w:rsid w:val="00DF47DF"/>
    <w:rsid w:val="00DF57A2"/>
    <w:rsid w:val="00DF65B0"/>
    <w:rsid w:val="00DF6D75"/>
    <w:rsid w:val="00DF7893"/>
    <w:rsid w:val="00E0016F"/>
    <w:rsid w:val="00E01550"/>
    <w:rsid w:val="00E01E5E"/>
    <w:rsid w:val="00E020B5"/>
    <w:rsid w:val="00E024A3"/>
    <w:rsid w:val="00E02D48"/>
    <w:rsid w:val="00E02FF2"/>
    <w:rsid w:val="00E037A4"/>
    <w:rsid w:val="00E03AB7"/>
    <w:rsid w:val="00E04EBB"/>
    <w:rsid w:val="00E05BC1"/>
    <w:rsid w:val="00E07690"/>
    <w:rsid w:val="00E0782A"/>
    <w:rsid w:val="00E10062"/>
    <w:rsid w:val="00E10D43"/>
    <w:rsid w:val="00E12C1E"/>
    <w:rsid w:val="00E12CA4"/>
    <w:rsid w:val="00E14917"/>
    <w:rsid w:val="00E14E09"/>
    <w:rsid w:val="00E15AC4"/>
    <w:rsid w:val="00E16B57"/>
    <w:rsid w:val="00E176DD"/>
    <w:rsid w:val="00E1779F"/>
    <w:rsid w:val="00E179B4"/>
    <w:rsid w:val="00E20472"/>
    <w:rsid w:val="00E20BD0"/>
    <w:rsid w:val="00E20E95"/>
    <w:rsid w:val="00E21BA1"/>
    <w:rsid w:val="00E250B6"/>
    <w:rsid w:val="00E251B7"/>
    <w:rsid w:val="00E2584D"/>
    <w:rsid w:val="00E258A9"/>
    <w:rsid w:val="00E258DE"/>
    <w:rsid w:val="00E25A46"/>
    <w:rsid w:val="00E26305"/>
    <w:rsid w:val="00E279C8"/>
    <w:rsid w:val="00E33C75"/>
    <w:rsid w:val="00E33F96"/>
    <w:rsid w:val="00E3466C"/>
    <w:rsid w:val="00E3467C"/>
    <w:rsid w:val="00E34822"/>
    <w:rsid w:val="00E34F9A"/>
    <w:rsid w:val="00E376EF"/>
    <w:rsid w:val="00E403C8"/>
    <w:rsid w:val="00E42940"/>
    <w:rsid w:val="00E43673"/>
    <w:rsid w:val="00E440D5"/>
    <w:rsid w:val="00E44B2C"/>
    <w:rsid w:val="00E45E0A"/>
    <w:rsid w:val="00E46101"/>
    <w:rsid w:val="00E507D9"/>
    <w:rsid w:val="00E5085C"/>
    <w:rsid w:val="00E52628"/>
    <w:rsid w:val="00E53807"/>
    <w:rsid w:val="00E538B7"/>
    <w:rsid w:val="00E5452C"/>
    <w:rsid w:val="00E54542"/>
    <w:rsid w:val="00E54FF6"/>
    <w:rsid w:val="00E552A0"/>
    <w:rsid w:val="00E55469"/>
    <w:rsid w:val="00E55A83"/>
    <w:rsid w:val="00E56A9E"/>
    <w:rsid w:val="00E5765B"/>
    <w:rsid w:val="00E57764"/>
    <w:rsid w:val="00E5777F"/>
    <w:rsid w:val="00E61030"/>
    <w:rsid w:val="00E628C1"/>
    <w:rsid w:val="00E63817"/>
    <w:rsid w:val="00E63A0D"/>
    <w:rsid w:val="00E648B4"/>
    <w:rsid w:val="00E70EDC"/>
    <w:rsid w:val="00E7252E"/>
    <w:rsid w:val="00E74A29"/>
    <w:rsid w:val="00E75DE9"/>
    <w:rsid w:val="00E75F45"/>
    <w:rsid w:val="00E811B2"/>
    <w:rsid w:val="00E81C74"/>
    <w:rsid w:val="00E82832"/>
    <w:rsid w:val="00E82FD5"/>
    <w:rsid w:val="00E83540"/>
    <w:rsid w:val="00E83799"/>
    <w:rsid w:val="00E83F55"/>
    <w:rsid w:val="00E84312"/>
    <w:rsid w:val="00E84F45"/>
    <w:rsid w:val="00E8676F"/>
    <w:rsid w:val="00E9027B"/>
    <w:rsid w:val="00E918FB"/>
    <w:rsid w:val="00E927D8"/>
    <w:rsid w:val="00E9501D"/>
    <w:rsid w:val="00E9573C"/>
    <w:rsid w:val="00E96BC2"/>
    <w:rsid w:val="00E97308"/>
    <w:rsid w:val="00E97821"/>
    <w:rsid w:val="00EA0FC8"/>
    <w:rsid w:val="00EA1BF7"/>
    <w:rsid w:val="00EA2E5B"/>
    <w:rsid w:val="00EA3B9C"/>
    <w:rsid w:val="00EA41DC"/>
    <w:rsid w:val="00EA5339"/>
    <w:rsid w:val="00EA5A60"/>
    <w:rsid w:val="00EA63D4"/>
    <w:rsid w:val="00EB075D"/>
    <w:rsid w:val="00EB0B46"/>
    <w:rsid w:val="00EB2125"/>
    <w:rsid w:val="00EB2D0F"/>
    <w:rsid w:val="00EB3305"/>
    <w:rsid w:val="00EB51DD"/>
    <w:rsid w:val="00EC350E"/>
    <w:rsid w:val="00EC4A1B"/>
    <w:rsid w:val="00EC5D32"/>
    <w:rsid w:val="00EC668A"/>
    <w:rsid w:val="00EC7A03"/>
    <w:rsid w:val="00EC7C98"/>
    <w:rsid w:val="00ED0FD7"/>
    <w:rsid w:val="00ED1188"/>
    <w:rsid w:val="00ED1D45"/>
    <w:rsid w:val="00ED2A9F"/>
    <w:rsid w:val="00ED2BCD"/>
    <w:rsid w:val="00ED3059"/>
    <w:rsid w:val="00ED3312"/>
    <w:rsid w:val="00ED34D1"/>
    <w:rsid w:val="00ED39EA"/>
    <w:rsid w:val="00ED422C"/>
    <w:rsid w:val="00ED467E"/>
    <w:rsid w:val="00ED4F62"/>
    <w:rsid w:val="00ED587B"/>
    <w:rsid w:val="00ED60C9"/>
    <w:rsid w:val="00ED66AA"/>
    <w:rsid w:val="00ED6C22"/>
    <w:rsid w:val="00EE1EBF"/>
    <w:rsid w:val="00EE3919"/>
    <w:rsid w:val="00EE55ED"/>
    <w:rsid w:val="00EE60C4"/>
    <w:rsid w:val="00EE66DE"/>
    <w:rsid w:val="00EE67A8"/>
    <w:rsid w:val="00EE7A9C"/>
    <w:rsid w:val="00EF0303"/>
    <w:rsid w:val="00EF0F9A"/>
    <w:rsid w:val="00EF132C"/>
    <w:rsid w:val="00EF153A"/>
    <w:rsid w:val="00EF1F33"/>
    <w:rsid w:val="00EF2A41"/>
    <w:rsid w:val="00EF3446"/>
    <w:rsid w:val="00EF51EC"/>
    <w:rsid w:val="00EF6522"/>
    <w:rsid w:val="00EF6840"/>
    <w:rsid w:val="00EF6E27"/>
    <w:rsid w:val="00EF72D2"/>
    <w:rsid w:val="00F00C1A"/>
    <w:rsid w:val="00F016CC"/>
    <w:rsid w:val="00F035AD"/>
    <w:rsid w:val="00F03904"/>
    <w:rsid w:val="00F04F18"/>
    <w:rsid w:val="00F04F35"/>
    <w:rsid w:val="00F053E6"/>
    <w:rsid w:val="00F055D8"/>
    <w:rsid w:val="00F05BDD"/>
    <w:rsid w:val="00F07E9D"/>
    <w:rsid w:val="00F106A3"/>
    <w:rsid w:val="00F119C0"/>
    <w:rsid w:val="00F12C28"/>
    <w:rsid w:val="00F1315F"/>
    <w:rsid w:val="00F13E93"/>
    <w:rsid w:val="00F14B8A"/>
    <w:rsid w:val="00F15B38"/>
    <w:rsid w:val="00F172F4"/>
    <w:rsid w:val="00F2062E"/>
    <w:rsid w:val="00F210C6"/>
    <w:rsid w:val="00F211CB"/>
    <w:rsid w:val="00F21AFC"/>
    <w:rsid w:val="00F22CAA"/>
    <w:rsid w:val="00F2651E"/>
    <w:rsid w:val="00F3005C"/>
    <w:rsid w:val="00F305D2"/>
    <w:rsid w:val="00F3119F"/>
    <w:rsid w:val="00F3160F"/>
    <w:rsid w:val="00F318F9"/>
    <w:rsid w:val="00F33C4E"/>
    <w:rsid w:val="00F36D40"/>
    <w:rsid w:val="00F41476"/>
    <w:rsid w:val="00F41A7E"/>
    <w:rsid w:val="00F43ECC"/>
    <w:rsid w:val="00F43ECF"/>
    <w:rsid w:val="00F44A97"/>
    <w:rsid w:val="00F45831"/>
    <w:rsid w:val="00F51ECF"/>
    <w:rsid w:val="00F536B7"/>
    <w:rsid w:val="00F543B3"/>
    <w:rsid w:val="00F543CB"/>
    <w:rsid w:val="00F54C1C"/>
    <w:rsid w:val="00F559BC"/>
    <w:rsid w:val="00F55F5A"/>
    <w:rsid w:val="00F57856"/>
    <w:rsid w:val="00F60D75"/>
    <w:rsid w:val="00F61BE2"/>
    <w:rsid w:val="00F6330B"/>
    <w:rsid w:val="00F63861"/>
    <w:rsid w:val="00F64453"/>
    <w:rsid w:val="00F66294"/>
    <w:rsid w:val="00F6629C"/>
    <w:rsid w:val="00F66A4C"/>
    <w:rsid w:val="00F70517"/>
    <w:rsid w:val="00F708AD"/>
    <w:rsid w:val="00F7176E"/>
    <w:rsid w:val="00F75037"/>
    <w:rsid w:val="00F75116"/>
    <w:rsid w:val="00F754D7"/>
    <w:rsid w:val="00F77D3C"/>
    <w:rsid w:val="00F77F69"/>
    <w:rsid w:val="00F810AE"/>
    <w:rsid w:val="00F819FA"/>
    <w:rsid w:val="00F81E47"/>
    <w:rsid w:val="00F8394C"/>
    <w:rsid w:val="00F84062"/>
    <w:rsid w:val="00F842EA"/>
    <w:rsid w:val="00F871B2"/>
    <w:rsid w:val="00F87DAF"/>
    <w:rsid w:val="00F91FD5"/>
    <w:rsid w:val="00F947CC"/>
    <w:rsid w:val="00F95B03"/>
    <w:rsid w:val="00F96B7E"/>
    <w:rsid w:val="00F97619"/>
    <w:rsid w:val="00F977AD"/>
    <w:rsid w:val="00F97C2A"/>
    <w:rsid w:val="00FA1CF4"/>
    <w:rsid w:val="00FA2B6C"/>
    <w:rsid w:val="00FA6075"/>
    <w:rsid w:val="00FA7012"/>
    <w:rsid w:val="00FA763B"/>
    <w:rsid w:val="00FB02D6"/>
    <w:rsid w:val="00FB1071"/>
    <w:rsid w:val="00FB1168"/>
    <w:rsid w:val="00FB22E5"/>
    <w:rsid w:val="00FB3865"/>
    <w:rsid w:val="00FB4300"/>
    <w:rsid w:val="00FB4FCC"/>
    <w:rsid w:val="00FB6007"/>
    <w:rsid w:val="00FB6A30"/>
    <w:rsid w:val="00FC088E"/>
    <w:rsid w:val="00FC0E62"/>
    <w:rsid w:val="00FC1C2E"/>
    <w:rsid w:val="00FC2ABD"/>
    <w:rsid w:val="00FC3A27"/>
    <w:rsid w:val="00FC45BF"/>
    <w:rsid w:val="00FC7BED"/>
    <w:rsid w:val="00FC7D77"/>
    <w:rsid w:val="00FD159E"/>
    <w:rsid w:val="00FD1856"/>
    <w:rsid w:val="00FD1FAE"/>
    <w:rsid w:val="00FD30DC"/>
    <w:rsid w:val="00FD6008"/>
    <w:rsid w:val="00FD6A4A"/>
    <w:rsid w:val="00FD7110"/>
    <w:rsid w:val="00FD798C"/>
    <w:rsid w:val="00FE07E5"/>
    <w:rsid w:val="00FE1BD0"/>
    <w:rsid w:val="00FE25D1"/>
    <w:rsid w:val="00FE3E71"/>
    <w:rsid w:val="00FE4027"/>
    <w:rsid w:val="00FE58E8"/>
    <w:rsid w:val="00FE65E1"/>
    <w:rsid w:val="00FF008E"/>
    <w:rsid w:val="00FF03B4"/>
    <w:rsid w:val="00FF0D3F"/>
    <w:rsid w:val="00FF2A5D"/>
    <w:rsid w:val="00FF2FD5"/>
    <w:rsid w:val="00FF59E0"/>
    <w:rsid w:val="00FF6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3809"/>
  <w15:chartTrackingRefBased/>
  <w15:docId w15:val="{AFC02A90-3C88-4C32-AF9B-F3D12982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258"/>
  </w:style>
  <w:style w:type="paragraph" w:styleId="Heading1">
    <w:name w:val="heading 1"/>
    <w:basedOn w:val="Normal"/>
    <w:next w:val="Normal"/>
    <w:link w:val="Heading1Char"/>
    <w:uiPriority w:val="9"/>
    <w:qFormat/>
    <w:rsid w:val="00490E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1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63B9"/>
    <w:rPr>
      <w:color w:val="0563C1" w:themeColor="hyperlink"/>
      <w:u w:val="single"/>
    </w:rPr>
  </w:style>
  <w:style w:type="character" w:styleId="UnresolvedMention">
    <w:name w:val="Unresolved Mention"/>
    <w:basedOn w:val="DefaultParagraphFont"/>
    <w:uiPriority w:val="99"/>
    <w:semiHidden/>
    <w:unhideWhenUsed/>
    <w:rsid w:val="001963B9"/>
    <w:rPr>
      <w:color w:val="605E5C"/>
      <w:shd w:val="clear" w:color="auto" w:fill="E1DFDD"/>
    </w:rPr>
  </w:style>
  <w:style w:type="paragraph" w:styleId="NormalWeb">
    <w:name w:val="Normal (Web)"/>
    <w:basedOn w:val="Normal"/>
    <w:uiPriority w:val="99"/>
    <w:unhideWhenUsed/>
    <w:rsid w:val="00933FA8"/>
    <w:rPr>
      <w:rFonts w:ascii="Times New Roman" w:hAnsi="Times New Roman" w:cs="Times New Roman"/>
      <w:sz w:val="24"/>
      <w:szCs w:val="24"/>
    </w:rPr>
  </w:style>
  <w:style w:type="paragraph" w:customStyle="1" w:styleId="Normal1">
    <w:name w:val="Normal1"/>
    <w:rsid w:val="00B110C5"/>
    <w:pPr>
      <w:spacing w:after="0" w:line="276" w:lineRule="auto"/>
    </w:pPr>
    <w:rPr>
      <w:rFonts w:ascii="Arial" w:eastAsia="Times New Roman" w:hAnsi="Arial" w:cs="Arial"/>
      <w:color w:val="000000"/>
      <w:kern w:val="0"/>
      <w:lang w:eastAsia="en-GB"/>
      <w14:ligatures w14:val="none"/>
    </w:rPr>
  </w:style>
  <w:style w:type="table" w:styleId="TableGrid">
    <w:name w:val="Table Grid"/>
    <w:basedOn w:val="TableNormal"/>
    <w:uiPriority w:val="59"/>
    <w:rsid w:val="0003391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F977AD"/>
  </w:style>
  <w:style w:type="paragraph" w:styleId="ListParagraph">
    <w:name w:val="List Paragraph"/>
    <w:basedOn w:val="Normal"/>
    <w:uiPriority w:val="34"/>
    <w:qFormat/>
    <w:rsid w:val="00780DAD"/>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table" w:customStyle="1" w:styleId="TableGrid1">
    <w:name w:val="Table Grid1"/>
    <w:basedOn w:val="TableNormal"/>
    <w:next w:val="TableGrid"/>
    <w:uiPriority w:val="39"/>
    <w:rsid w:val="009E2B1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1E35"/>
    <w:rPr>
      <w:color w:val="954F72" w:themeColor="followedHyperlink"/>
      <w:u w:val="single"/>
    </w:rPr>
  </w:style>
  <w:style w:type="character" w:customStyle="1" w:styleId="hwtze">
    <w:name w:val="hwtze"/>
    <w:basedOn w:val="DefaultParagraphFont"/>
    <w:rsid w:val="00A27784"/>
  </w:style>
  <w:style w:type="character" w:styleId="Emphasis">
    <w:name w:val="Emphasis"/>
    <w:basedOn w:val="DefaultParagraphFont"/>
    <w:uiPriority w:val="20"/>
    <w:qFormat/>
    <w:rsid w:val="00417B45"/>
    <w:rPr>
      <w:i/>
      <w:iCs/>
    </w:rPr>
  </w:style>
  <w:style w:type="character" w:customStyle="1" w:styleId="user-select-contain">
    <w:name w:val="user-select-contain"/>
    <w:basedOn w:val="DefaultParagraphFont"/>
    <w:rsid w:val="00415092"/>
  </w:style>
  <w:style w:type="character" w:customStyle="1" w:styleId="Heading1Char">
    <w:name w:val="Heading 1 Char"/>
    <w:basedOn w:val="DefaultParagraphFont"/>
    <w:link w:val="Heading1"/>
    <w:uiPriority w:val="9"/>
    <w:rsid w:val="00490E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1D68"/>
    <w:rPr>
      <w:rFonts w:asciiTheme="majorHAnsi" w:eastAsiaTheme="majorEastAsia" w:hAnsiTheme="majorHAnsi" w:cstheme="majorBidi"/>
      <w:color w:val="1F3763" w:themeColor="accent1" w:themeShade="7F"/>
      <w:sz w:val="24"/>
      <w:szCs w:val="24"/>
    </w:rPr>
  </w:style>
  <w:style w:type="paragraph" w:customStyle="1" w:styleId="xmsonormal">
    <w:name w:val="x_msonormal"/>
    <w:basedOn w:val="Normal"/>
    <w:rsid w:val="003F23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70886">
      <w:bodyDiv w:val="1"/>
      <w:marLeft w:val="0"/>
      <w:marRight w:val="0"/>
      <w:marTop w:val="0"/>
      <w:marBottom w:val="0"/>
      <w:divBdr>
        <w:top w:val="none" w:sz="0" w:space="0" w:color="auto"/>
        <w:left w:val="none" w:sz="0" w:space="0" w:color="auto"/>
        <w:bottom w:val="none" w:sz="0" w:space="0" w:color="auto"/>
        <w:right w:val="none" w:sz="0" w:space="0" w:color="auto"/>
      </w:divBdr>
    </w:div>
    <w:div w:id="100877265">
      <w:bodyDiv w:val="1"/>
      <w:marLeft w:val="0"/>
      <w:marRight w:val="0"/>
      <w:marTop w:val="0"/>
      <w:marBottom w:val="0"/>
      <w:divBdr>
        <w:top w:val="none" w:sz="0" w:space="0" w:color="auto"/>
        <w:left w:val="none" w:sz="0" w:space="0" w:color="auto"/>
        <w:bottom w:val="none" w:sz="0" w:space="0" w:color="auto"/>
        <w:right w:val="none" w:sz="0" w:space="0" w:color="auto"/>
      </w:divBdr>
    </w:div>
    <w:div w:id="133371167">
      <w:bodyDiv w:val="1"/>
      <w:marLeft w:val="0"/>
      <w:marRight w:val="0"/>
      <w:marTop w:val="0"/>
      <w:marBottom w:val="0"/>
      <w:divBdr>
        <w:top w:val="none" w:sz="0" w:space="0" w:color="auto"/>
        <w:left w:val="none" w:sz="0" w:space="0" w:color="auto"/>
        <w:bottom w:val="none" w:sz="0" w:space="0" w:color="auto"/>
        <w:right w:val="none" w:sz="0" w:space="0" w:color="auto"/>
      </w:divBdr>
    </w:div>
    <w:div w:id="175925680">
      <w:bodyDiv w:val="1"/>
      <w:marLeft w:val="0"/>
      <w:marRight w:val="0"/>
      <w:marTop w:val="0"/>
      <w:marBottom w:val="0"/>
      <w:divBdr>
        <w:top w:val="none" w:sz="0" w:space="0" w:color="auto"/>
        <w:left w:val="none" w:sz="0" w:space="0" w:color="auto"/>
        <w:bottom w:val="none" w:sz="0" w:space="0" w:color="auto"/>
        <w:right w:val="none" w:sz="0" w:space="0" w:color="auto"/>
      </w:divBdr>
    </w:div>
    <w:div w:id="235281663">
      <w:bodyDiv w:val="1"/>
      <w:marLeft w:val="0"/>
      <w:marRight w:val="0"/>
      <w:marTop w:val="0"/>
      <w:marBottom w:val="0"/>
      <w:divBdr>
        <w:top w:val="none" w:sz="0" w:space="0" w:color="auto"/>
        <w:left w:val="none" w:sz="0" w:space="0" w:color="auto"/>
        <w:bottom w:val="none" w:sz="0" w:space="0" w:color="auto"/>
        <w:right w:val="none" w:sz="0" w:space="0" w:color="auto"/>
      </w:divBdr>
    </w:div>
    <w:div w:id="245581645">
      <w:bodyDiv w:val="1"/>
      <w:marLeft w:val="0"/>
      <w:marRight w:val="0"/>
      <w:marTop w:val="0"/>
      <w:marBottom w:val="0"/>
      <w:divBdr>
        <w:top w:val="none" w:sz="0" w:space="0" w:color="auto"/>
        <w:left w:val="none" w:sz="0" w:space="0" w:color="auto"/>
        <w:bottom w:val="none" w:sz="0" w:space="0" w:color="auto"/>
        <w:right w:val="none" w:sz="0" w:space="0" w:color="auto"/>
      </w:divBdr>
      <w:divsChild>
        <w:div w:id="460418856">
          <w:marLeft w:val="0"/>
          <w:marRight w:val="0"/>
          <w:marTop w:val="0"/>
          <w:marBottom w:val="0"/>
          <w:divBdr>
            <w:top w:val="none" w:sz="0" w:space="0" w:color="auto"/>
            <w:left w:val="none" w:sz="0" w:space="0" w:color="auto"/>
            <w:bottom w:val="none" w:sz="0" w:space="0" w:color="auto"/>
            <w:right w:val="none" w:sz="0" w:space="0" w:color="auto"/>
          </w:divBdr>
        </w:div>
        <w:div w:id="183247019">
          <w:marLeft w:val="0"/>
          <w:marRight w:val="0"/>
          <w:marTop w:val="0"/>
          <w:marBottom w:val="0"/>
          <w:divBdr>
            <w:top w:val="none" w:sz="0" w:space="0" w:color="auto"/>
            <w:left w:val="none" w:sz="0" w:space="0" w:color="auto"/>
            <w:bottom w:val="none" w:sz="0" w:space="0" w:color="auto"/>
            <w:right w:val="none" w:sz="0" w:space="0" w:color="auto"/>
          </w:divBdr>
        </w:div>
        <w:div w:id="1235362425">
          <w:marLeft w:val="0"/>
          <w:marRight w:val="0"/>
          <w:marTop w:val="0"/>
          <w:marBottom w:val="0"/>
          <w:divBdr>
            <w:top w:val="none" w:sz="0" w:space="0" w:color="auto"/>
            <w:left w:val="none" w:sz="0" w:space="0" w:color="auto"/>
            <w:bottom w:val="none" w:sz="0" w:space="0" w:color="auto"/>
            <w:right w:val="none" w:sz="0" w:space="0" w:color="auto"/>
          </w:divBdr>
        </w:div>
        <w:div w:id="242302859">
          <w:marLeft w:val="0"/>
          <w:marRight w:val="0"/>
          <w:marTop w:val="0"/>
          <w:marBottom w:val="0"/>
          <w:divBdr>
            <w:top w:val="none" w:sz="0" w:space="0" w:color="auto"/>
            <w:left w:val="none" w:sz="0" w:space="0" w:color="auto"/>
            <w:bottom w:val="none" w:sz="0" w:space="0" w:color="auto"/>
            <w:right w:val="none" w:sz="0" w:space="0" w:color="auto"/>
          </w:divBdr>
        </w:div>
        <w:div w:id="1501382855">
          <w:marLeft w:val="0"/>
          <w:marRight w:val="0"/>
          <w:marTop w:val="0"/>
          <w:marBottom w:val="0"/>
          <w:divBdr>
            <w:top w:val="none" w:sz="0" w:space="0" w:color="auto"/>
            <w:left w:val="none" w:sz="0" w:space="0" w:color="auto"/>
            <w:bottom w:val="none" w:sz="0" w:space="0" w:color="auto"/>
            <w:right w:val="none" w:sz="0" w:space="0" w:color="auto"/>
          </w:divBdr>
        </w:div>
      </w:divsChild>
    </w:div>
    <w:div w:id="248388441">
      <w:bodyDiv w:val="1"/>
      <w:marLeft w:val="0"/>
      <w:marRight w:val="0"/>
      <w:marTop w:val="0"/>
      <w:marBottom w:val="0"/>
      <w:divBdr>
        <w:top w:val="none" w:sz="0" w:space="0" w:color="auto"/>
        <w:left w:val="none" w:sz="0" w:space="0" w:color="auto"/>
        <w:bottom w:val="none" w:sz="0" w:space="0" w:color="auto"/>
        <w:right w:val="none" w:sz="0" w:space="0" w:color="auto"/>
      </w:divBdr>
    </w:div>
    <w:div w:id="256864234">
      <w:bodyDiv w:val="1"/>
      <w:marLeft w:val="0"/>
      <w:marRight w:val="0"/>
      <w:marTop w:val="0"/>
      <w:marBottom w:val="0"/>
      <w:divBdr>
        <w:top w:val="none" w:sz="0" w:space="0" w:color="auto"/>
        <w:left w:val="none" w:sz="0" w:space="0" w:color="auto"/>
        <w:bottom w:val="none" w:sz="0" w:space="0" w:color="auto"/>
        <w:right w:val="none" w:sz="0" w:space="0" w:color="auto"/>
      </w:divBdr>
      <w:divsChild>
        <w:div w:id="67121569">
          <w:marLeft w:val="0"/>
          <w:marRight w:val="0"/>
          <w:marTop w:val="0"/>
          <w:marBottom w:val="0"/>
          <w:divBdr>
            <w:top w:val="none" w:sz="0" w:space="0" w:color="auto"/>
            <w:left w:val="none" w:sz="0" w:space="0" w:color="auto"/>
            <w:bottom w:val="none" w:sz="0" w:space="0" w:color="auto"/>
            <w:right w:val="none" w:sz="0" w:space="0" w:color="auto"/>
          </w:divBdr>
        </w:div>
        <w:div w:id="1254777553">
          <w:marLeft w:val="0"/>
          <w:marRight w:val="0"/>
          <w:marTop w:val="0"/>
          <w:marBottom w:val="0"/>
          <w:divBdr>
            <w:top w:val="none" w:sz="0" w:space="0" w:color="auto"/>
            <w:left w:val="none" w:sz="0" w:space="0" w:color="auto"/>
            <w:bottom w:val="none" w:sz="0" w:space="0" w:color="auto"/>
            <w:right w:val="none" w:sz="0" w:space="0" w:color="auto"/>
          </w:divBdr>
        </w:div>
        <w:div w:id="599798362">
          <w:marLeft w:val="0"/>
          <w:marRight w:val="0"/>
          <w:marTop w:val="0"/>
          <w:marBottom w:val="0"/>
          <w:divBdr>
            <w:top w:val="none" w:sz="0" w:space="0" w:color="auto"/>
            <w:left w:val="none" w:sz="0" w:space="0" w:color="auto"/>
            <w:bottom w:val="none" w:sz="0" w:space="0" w:color="auto"/>
            <w:right w:val="none" w:sz="0" w:space="0" w:color="auto"/>
          </w:divBdr>
        </w:div>
        <w:div w:id="587691369">
          <w:marLeft w:val="0"/>
          <w:marRight w:val="0"/>
          <w:marTop w:val="0"/>
          <w:marBottom w:val="0"/>
          <w:divBdr>
            <w:top w:val="none" w:sz="0" w:space="0" w:color="auto"/>
            <w:left w:val="none" w:sz="0" w:space="0" w:color="auto"/>
            <w:bottom w:val="none" w:sz="0" w:space="0" w:color="auto"/>
            <w:right w:val="none" w:sz="0" w:space="0" w:color="auto"/>
          </w:divBdr>
        </w:div>
      </w:divsChild>
    </w:div>
    <w:div w:id="326976699">
      <w:bodyDiv w:val="1"/>
      <w:marLeft w:val="0"/>
      <w:marRight w:val="0"/>
      <w:marTop w:val="0"/>
      <w:marBottom w:val="0"/>
      <w:divBdr>
        <w:top w:val="none" w:sz="0" w:space="0" w:color="auto"/>
        <w:left w:val="none" w:sz="0" w:space="0" w:color="auto"/>
        <w:bottom w:val="none" w:sz="0" w:space="0" w:color="auto"/>
        <w:right w:val="none" w:sz="0" w:space="0" w:color="auto"/>
      </w:divBdr>
    </w:div>
    <w:div w:id="399791362">
      <w:bodyDiv w:val="1"/>
      <w:marLeft w:val="0"/>
      <w:marRight w:val="0"/>
      <w:marTop w:val="0"/>
      <w:marBottom w:val="0"/>
      <w:divBdr>
        <w:top w:val="none" w:sz="0" w:space="0" w:color="auto"/>
        <w:left w:val="none" w:sz="0" w:space="0" w:color="auto"/>
        <w:bottom w:val="none" w:sz="0" w:space="0" w:color="auto"/>
        <w:right w:val="none" w:sz="0" w:space="0" w:color="auto"/>
      </w:divBdr>
    </w:div>
    <w:div w:id="434447931">
      <w:bodyDiv w:val="1"/>
      <w:marLeft w:val="0"/>
      <w:marRight w:val="0"/>
      <w:marTop w:val="0"/>
      <w:marBottom w:val="0"/>
      <w:divBdr>
        <w:top w:val="none" w:sz="0" w:space="0" w:color="auto"/>
        <w:left w:val="none" w:sz="0" w:space="0" w:color="auto"/>
        <w:bottom w:val="none" w:sz="0" w:space="0" w:color="auto"/>
        <w:right w:val="none" w:sz="0" w:space="0" w:color="auto"/>
      </w:divBdr>
    </w:div>
    <w:div w:id="454057770">
      <w:bodyDiv w:val="1"/>
      <w:marLeft w:val="0"/>
      <w:marRight w:val="0"/>
      <w:marTop w:val="0"/>
      <w:marBottom w:val="0"/>
      <w:divBdr>
        <w:top w:val="none" w:sz="0" w:space="0" w:color="auto"/>
        <w:left w:val="none" w:sz="0" w:space="0" w:color="auto"/>
        <w:bottom w:val="none" w:sz="0" w:space="0" w:color="auto"/>
        <w:right w:val="none" w:sz="0" w:space="0" w:color="auto"/>
      </w:divBdr>
    </w:div>
    <w:div w:id="476149661">
      <w:bodyDiv w:val="1"/>
      <w:marLeft w:val="0"/>
      <w:marRight w:val="0"/>
      <w:marTop w:val="0"/>
      <w:marBottom w:val="0"/>
      <w:divBdr>
        <w:top w:val="none" w:sz="0" w:space="0" w:color="auto"/>
        <w:left w:val="none" w:sz="0" w:space="0" w:color="auto"/>
        <w:bottom w:val="none" w:sz="0" w:space="0" w:color="auto"/>
        <w:right w:val="none" w:sz="0" w:space="0" w:color="auto"/>
      </w:divBdr>
    </w:div>
    <w:div w:id="511116597">
      <w:bodyDiv w:val="1"/>
      <w:marLeft w:val="0"/>
      <w:marRight w:val="0"/>
      <w:marTop w:val="0"/>
      <w:marBottom w:val="0"/>
      <w:divBdr>
        <w:top w:val="none" w:sz="0" w:space="0" w:color="auto"/>
        <w:left w:val="none" w:sz="0" w:space="0" w:color="auto"/>
        <w:bottom w:val="none" w:sz="0" w:space="0" w:color="auto"/>
        <w:right w:val="none" w:sz="0" w:space="0" w:color="auto"/>
      </w:divBdr>
      <w:divsChild>
        <w:div w:id="2032106936">
          <w:marLeft w:val="0"/>
          <w:marRight w:val="0"/>
          <w:marTop w:val="0"/>
          <w:marBottom w:val="0"/>
          <w:divBdr>
            <w:top w:val="none" w:sz="0" w:space="0" w:color="auto"/>
            <w:left w:val="none" w:sz="0" w:space="0" w:color="auto"/>
            <w:bottom w:val="none" w:sz="0" w:space="0" w:color="auto"/>
            <w:right w:val="none" w:sz="0" w:space="0" w:color="auto"/>
          </w:divBdr>
          <w:divsChild>
            <w:div w:id="896429578">
              <w:marLeft w:val="0"/>
              <w:marRight w:val="0"/>
              <w:marTop w:val="0"/>
              <w:marBottom w:val="0"/>
              <w:divBdr>
                <w:top w:val="none" w:sz="0" w:space="0" w:color="auto"/>
                <w:left w:val="none" w:sz="0" w:space="0" w:color="auto"/>
                <w:bottom w:val="none" w:sz="0" w:space="0" w:color="auto"/>
                <w:right w:val="none" w:sz="0" w:space="0" w:color="auto"/>
              </w:divBdr>
              <w:divsChild>
                <w:div w:id="1858541314">
                  <w:marLeft w:val="0"/>
                  <w:marRight w:val="0"/>
                  <w:marTop w:val="0"/>
                  <w:marBottom w:val="0"/>
                  <w:divBdr>
                    <w:top w:val="none" w:sz="0" w:space="0" w:color="auto"/>
                    <w:left w:val="none" w:sz="0" w:space="0" w:color="auto"/>
                    <w:bottom w:val="none" w:sz="0" w:space="0" w:color="auto"/>
                    <w:right w:val="none" w:sz="0" w:space="0" w:color="auto"/>
                  </w:divBdr>
                </w:div>
              </w:divsChild>
            </w:div>
            <w:div w:id="789324042">
              <w:marLeft w:val="0"/>
              <w:marRight w:val="0"/>
              <w:marTop w:val="0"/>
              <w:marBottom w:val="0"/>
              <w:divBdr>
                <w:top w:val="none" w:sz="0" w:space="0" w:color="auto"/>
                <w:left w:val="none" w:sz="0" w:space="0" w:color="auto"/>
                <w:bottom w:val="none" w:sz="0" w:space="0" w:color="auto"/>
                <w:right w:val="none" w:sz="0" w:space="0" w:color="auto"/>
              </w:divBdr>
              <w:divsChild>
                <w:div w:id="1412580214">
                  <w:marLeft w:val="0"/>
                  <w:marRight w:val="0"/>
                  <w:marTop w:val="0"/>
                  <w:marBottom w:val="0"/>
                  <w:divBdr>
                    <w:top w:val="none" w:sz="0" w:space="0" w:color="auto"/>
                    <w:left w:val="none" w:sz="0" w:space="0" w:color="auto"/>
                    <w:bottom w:val="none" w:sz="0" w:space="0" w:color="auto"/>
                    <w:right w:val="none" w:sz="0" w:space="0" w:color="auto"/>
                  </w:divBdr>
                  <w:divsChild>
                    <w:div w:id="783305085">
                      <w:marLeft w:val="0"/>
                      <w:marRight w:val="0"/>
                      <w:marTop w:val="0"/>
                      <w:marBottom w:val="0"/>
                      <w:divBdr>
                        <w:top w:val="none" w:sz="0" w:space="0" w:color="auto"/>
                        <w:left w:val="none" w:sz="0" w:space="0" w:color="auto"/>
                        <w:bottom w:val="none" w:sz="0" w:space="0" w:color="auto"/>
                        <w:right w:val="none" w:sz="0" w:space="0" w:color="auto"/>
                      </w:divBdr>
                      <w:divsChild>
                        <w:div w:id="82550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2055">
              <w:marLeft w:val="0"/>
              <w:marRight w:val="0"/>
              <w:marTop w:val="0"/>
              <w:marBottom w:val="0"/>
              <w:divBdr>
                <w:top w:val="none" w:sz="0" w:space="0" w:color="auto"/>
                <w:left w:val="none" w:sz="0" w:space="0" w:color="auto"/>
                <w:bottom w:val="none" w:sz="0" w:space="0" w:color="auto"/>
                <w:right w:val="none" w:sz="0" w:space="0" w:color="auto"/>
              </w:divBdr>
              <w:divsChild>
                <w:div w:id="719741972">
                  <w:marLeft w:val="0"/>
                  <w:marRight w:val="0"/>
                  <w:marTop w:val="0"/>
                  <w:marBottom w:val="0"/>
                  <w:divBdr>
                    <w:top w:val="none" w:sz="0" w:space="0" w:color="auto"/>
                    <w:left w:val="none" w:sz="0" w:space="0" w:color="auto"/>
                    <w:bottom w:val="none" w:sz="0" w:space="0" w:color="auto"/>
                    <w:right w:val="none" w:sz="0" w:space="0" w:color="auto"/>
                  </w:divBdr>
                  <w:divsChild>
                    <w:div w:id="28462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07854">
              <w:marLeft w:val="0"/>
              <w:marRight w:val="0"/>
              <w:marTop w:val="0"/>
              <w:marBottom w:val="0"/>
              <w:divBdr>
                <w:top w:val="none" w:sz="0" w:space="0" w:color="auto"/>
                <w:left w:val="none" w:sz="0" w:space="0" w:color="auto"/>
                <w:bottom w:val="none" w:sz="0" w:space="0" w:color="auto"/>
                <w:right w:val="none" w:sz="0" w:space="0" w:color="auto"/>
              </w:divBdr>
              <w:divsChild>
                <w:div w:id="240916430">
                  <w:marLeft w:val="0"/>
                  <w:marRight w:val="0"/>
                  <w:marTop w:val="0"/>
                  <w:marBottom w:val="0"/>
                  <w:divBdr>
                    <w:top w:val="none" w:sz="0" w:space="0" w:color="auto"/>
                    <w:left w:val="none" w:sz="0" w:space="0" w:color="auto"/>
                    <w:bottom w:val="none" w:sz="0" w:space="0" w:color="auto"/>
                    <w:right w:val="none" w:sz="0" w:space="0" w:color="auto"/>
                  </w:divBdr>
                  <w:divsChild>
                    <w:div w:id="86752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858567">
      <w:bodyDiv w:val="1"/>
      <w:marLeft w:val="0"/>
      <w:marRight w:val="0"/>
      <w:marTop w:val="0"/>
      <w:marBottom w:val="0"/>
      <w:divBdr>
        <w:top w:val="none" w:sz="0" w:space="0" w:color="auto"/>
        <w:left w:val="none" w:sz="0" w:space="0" w:color="auto"/>
        <w:bottom w:val="none" w:sz="0" w:space="0" w:color="auto"/>
        <w:right w:val="none" w:sz="0" w:space="0" w:color="auto"/>
      </w:divBdr>
    </w:div>
    <w:div w:id="566844298">
      <w:bodyDiv w:val="1"/>
      <w:marLeft w:val="0"/>
      <w:marRight w:val="0"/>
      <w:marTop w:val="0"/>
      <w:marBottom w:val="0"/>
      <w:divBdr>
        <w:top w:val="none" w:sz="0" w:space="0" w:color="auto"/>
        <w:left w:val="none" w:sz="0" w:space="0" w:color="auto"/>
        <w:bottom w:val="none" w:sz="0" w:space="0" w:color="auto"/>
        <w:right w:val="none" w:sz="0" w:space="0" w:color="auto"/>
      </w:divBdr>
    </w:div>
    <w:div w:id="718557358">
      <w:bodyDiv w:val="1"/>
      <w:marLeft w:val="0"/>
      <w:marRight w:val="0"/>
      <w:marTop w:val="0"/>
      <w:marBottom w:val="0"/>
      <w:divBdr>
        <w:top w:val="none" w:sz="0" w:space="0" w:color="auto"/>
        <w:left w:val="none" w:sz="0" w:space="0" w:color="auto"/>
        <w:bottom w:val="none" w:sz="0" w:space="0" w:color="auto"/>
        <w:right w:val="none" w:sz="0" w:space="0" w:color="auto"/>
      </w:divBdr>
    </w:div>
    <w:div w:id="806359121">
      <w:bodyDiv w:val="1"/>
      <w:marLeft w:val="0"/>
      <w:marRight w:val="0"/>
      <w:marTop w:val="0"/>
      <w:marBottom w:val="0"/>
      <w:divBdr>
        <w:top w:val="none" w:sz="0" w:space="0" w:color="auto"/>
        <w:left w:val="none" w:sz="0" w:space="0" w:color="auto"/>
        <w:bottom w:val="none" w:sz="0" w:space="0" w:color="auto"/>
        <w:right w:val="none" w:sz="0" w:space="0" w:color="auto"/>
      </w:divBdr>
      <w:divsChild>
        <w:div w:id="1705905177">
          <w:marLeft w:val="0"/>
          <w:marRight w:val="0"/>
          <w:marTop w:val="0"/>
          <w:marBottom w:val="160"/>
          <w:divBdr>
            <w:top w:val="none" w:sz="0" w:space="0" w:color="auto"/>
            <w:left w:val="none" w:sz="0" w:space="0" w:color="auto"/>
            <w:bottom w:val="none" w:sz="0" w:space="0" w:color="auto"/>
            <w:right w:val="none" w:sz="0" w:space="0" w:color="auto"/>
          </w:divBdr>
        </w:div>
        <w:div w:id="843322605">
          <w:marLeft w:val="0"/>
          <w:marRight w:val="0"/>
          <w:marTop w:val="0"/>
          <w:marBottom w:val="160"/>
          <w:divBdr>
            <w:top w:val="none" w:sz="0" w:space="0" w:color="auto"/>
            <w:left w:val="none" w:sz="0" w:space="0" w:color="auto"/>
            <w:bottom w:val="none" w:sz="0" w:space="0" w:color="auto"/>
            <w:right w:val="none" w:sz="0" w:space="0" w:color="auto"/>
          </w:divBdr>
        </w:div>
        <w:div w:id="1387214843">
          <w:marLeft w:val="0"/>
          <w:marRight w:val="0"/>
          <w:marTop w:val="0"/>
          <w:marBottom w:val="160"/>
          <w:divBdr>
            <w:top w:val="none" w:sz="0" w:space="0" w:color="auto"/>
            <w:left w:val="none" w:sz="0" w:space="0" w:color="auto"/>
            <w:bottom w:val="none" w:sz="0" w:space="0" w:color="auto"/>
            <w:right w:val="none" w:sz="0" w:space="0" w:color="auto"/>
          </w:divBdr>
        </w:div>
      </w:divsChild>
    </w:div>
    <w:div w:id="836118780">
      <w:bodyDiv w:val="1"/>
      <w:marLeft w:val="0"/>
      <w:marRight w:val="0"/>
      <w:marTop w:val="0"/>
      <w:marBottom w:val="0"/>
      <w:divBdr>
        <w:top w:val="none" w:sz="0" w:space="0" w:color="auto"/>
        <w:left w:val="none" w:sz="0" w:space="0" w:color="auto"/>
        <w:bottom w:val="none" w:sz="0" w:space="0" w:color="auto"/>
        <w:right w:val="none" w:sz="0" w:space="0" w:color="auto"/>
      </w:divBdr>
    </w:div>
    <w:div w:id="848325775">
      <w:bodyDiv w:val="1"/>
      <w:marLeft w:val="0"/>
      <w:marRight w:val="0"/>
      <w:marTop w:val="0"/>
      <w:marBottom w:val="0"/>
      <w:divBdr>
        <w:top w:val="none" w:sz="0" w:space="0" w:color="auto"/>
        <w:left w:val="none" w:sz="0" w:space="0" w:color="auto"/>
        <w:bottom w:val="none" w:sz="0" w:space="0" w:color="auto"/>
        <w:right w:val="none" w:sz="0" w:space="0" w:color="auto"/>
      </w:divBdr>
    </w:div>
    <w:div w:id="904804002">
      <w:bodyDiv w:val="1"/>
      <w:marLeft w:val="0"/>
      <w:marRight w:val="0"/>
      <w:marTop w:val="0"/>
      <w:marBottom w:val="0"/>
      <w:divBdr>
        <w:top w:val="none" w:sz="0" w:space="0" w:color="auto"/>
        <w:left w:val="none" w:sz="0" w:space="0" w:color="auto"/>
        <w:bottom w:val="none" w:sz="0" w:space="0" w:color="auto"/>
        <w:right w:val="none" w:sz="0" w:space="0" w:color="auto"/>
      </w:divBdr>
      <w:divsChild>
        <w:div w:id="1190223207">
          <w:marLeft w:val="0"/>
          <w:marRight w:val="0"/>
          <w:marTop w:val="0"/>
          <w:marBottom w:val="0"/>
          <w:divBdr>
            <w:top w:val="none" w:sz="0" w:space="0" w:color="auto"/>
            <w:left w:val="none" w:sz="0" w:space="0" w:color="auto"/>
            <w:bottom w:val="none" w:sz="0" w:space="0" w:color="auto"/>
            <w:right w:val="none" w:sz="0" w:space="0" w:color="auto"/>
          </w:divBdr>
        </w:div>
        <w:div w:id="1851945493">
          <w:marLeft w:val="0"/>
          <w:marRight w:val="0"/>
          <w:marTop w:val="0"/>
          <w:marBottom w:val="0"/>
          <w:divBdr>
            <w:top w:val="none" w:sz="0" w:space="0" w:color="auto"/>
            <w:left w:val="none" w:sz="0" w:space="0" w:color="auto"/>
            <w:bottom w:val="none" w:sz="0" w:space="0" w:color="auto"/>
            <w:right w:val="none" w:sz="0" w:space="0" w:color="auto"/>
          </w:divBdr>
        </w:div>
        <w:div w:id="897013751">
          <w:marLeft w:val="0"/>
          <w:marRight w:val="0"/>
          <w:marTop w:val="0"/>
          <w:marBottom w:val="0"/>
          <w:divBdr>
            <w:top w:val="none" w:sz="0" w:space="0" w:color="auto"/>
            <w:left w:val="none" w:sz="0" w:space="0" w:color="auto"/>
            <w:bottom w:val="none" w:sz="0" w:space="0" w:color="auto"/>
            <w:right w:val="none" w:sz="0" w:space="0" w:color="auto"/>
          </w:divBdr>
        </w:div>
      </w:divsChild>
    </w:div>
    <w:div w:id="907375392">
      <w:bodyDiv w:val="1"/>
      <w:marLeft w:val="0"/>
      <w:marRight w:val="0"/>
      <w:marTop w:val="0"/>
      <w:marBottom w:val="0"/>
      <w:divBdr>
        <w:top w:val="none" w:sz="0" w:space="0" w:color="auto"/>
        <w:left w:val="none" w:sz="0" w:space="0" w:color="auto"/>
        <w:bottom w:val="none" w:sz="0" w:space="0" w:color="auto"/>
        <w:right w:val="none" w:sz="0" w:space="0" w:color="auto"/>
      </w:divBdr>
    </w:div>
    <w:div w:id="953711827">
      <w:bodyDiv w:val="1"/>
      <w:marLeft w:val="0"/>
      <w:marRight w:val="0"/>
      <w:marTop w:val="0"/>
      <w:marBottom w:val="0"/>
      <w:divBdr>
        <w:top w:val="none" w:sz="0" w:space="0" w:color="auto"/>
        <w:left w:val="none" w:sz="0" w:space="0" w:color="auto"/>
        <w:bottom w:val="none" w:sz="0" w:space="0" w:color="auto"/>
        <w:right w:val="none" w:sz="0" w:space="0" w:color="auto"/>
      </w:divBdr>
    </w:div>
    <w:div w:id="966592031">
      <w:bodyDiv w:val="1"/>
      <w:marLeft w:val="0"/>
      <w:marRight w:val="0"/>
      <w:marTop w:val="0"/>
      <w:marBottom w:val="0"/>
      <w:divBdr>
        <w:top w:val="none" w:sz="0" w:space="0" w:color="auto"/>
        <w:left w:val="none" w:sz="0" w:space="0" w:color="auto"/>
        <w:bottom w:val="none" w:sz="0" w:space="0" w:color="auto"/>
        <w:right w:val="none" w:sz="0" w:space="0" w:color="auto"/>
      </w:divBdr>
    </w:div>
    <w:div w:id="1034118548">
      <w:bodyDiv w:val="1"/>
      <w:marLeft w:val="0"/>
      <w:marRight w:val="0"/>
      <w:marTop w:val="0"/>
      <w:marBottom w:val="0"/>
      <w:divBdr>
        <w:top w:val="none" w:sz="0" w:space="0" w:color="auto"/>
        <w:left w:val="none" w:sz="0" w:space="0" w:color="auto"/>
        <w:bottom w:val="none" w:sz="0" w:space="0" w:color="auto"/>
        <w:right w:val="none" w:sz="0" w:space="0" w:color="auto"/>
      </w:divBdr>
    </w:div>
    <w:div w:id="1148207122">
      <w:bodyDiv w:val="1"/>
      <w:marLeft w:val="0"/>
      <w:marRight w:val="0"/>
      <w:marTop w:val="0"/>
      <w:marBottom w:val="0"/>
      <w:divBdr>
        <w:top w:val="none" w:sz="0" w:space="0" w:color="auto"/>
        <w:left w:val="none" w:sz="0" w:space="0" w:color="auto"/>
        <w:bottom w:val="none" w:sz="0" w:space="0" w:color="auto"/>
        <w:right w:val="none" w:sz="0" w:space="0" w:color="auto"/>
      </w:divBdr>
      <w:divsChild>
        <w:div w:id="1544906722">
          <w:marLeft w:val="0"/>
          <w:marRight w:val="0"/>
          <w:marTop w:val="0"/>
          <w:marBottom w:val="160"/>
          <w:divBdr>
            <w:top w:val="none" w:sz="0" w:space="0" w:color="auto"/>
            <w:left w:val="none" w:sz="0" w:space="0" w:color="auto"/>
            <w:bottom w:val="none" w:sz="0" w:space="0" w:color="auto"/>
            <w:right w:val="none" w:sz="0" w:space="0" w:color="auto"/>
          </w:divBdr>
        </w:div>
        <w:div w:id="2071613654">
          <w:marLeft w:val="0"/>
          <w:marRight w:val="0"/>
          <w:marTop w:val="0"/>
          <w:marBottom w:val="160"/>
          <w:divBdr>
            <w:top w:val="none" w:sz="0" w:space="0" w:color="auto"/>
            <w:left w:val="none" w:sz="0" w:space="0" w:color="auto"/>
            <w:bottom w:val="none" w:sz="0" w:space="0" w:color="auto"/>
            <w:right w:val="none" w:sz="0" w:space="0" w:color="auto"/>
          </w:divBdr>
        </w:div>
        <w:div w:id="865170730">
          <w:marLeft w:val="0"/>
          <w:marRight w:val="0"/>
          <w:marTop w:val="0"/>
          <w:marBottom w:val="160"/>
          <w:divBdr>
            <w:top w:val="none" w:sz="0" w:space="0" w:color="auto"/>
            <w:left w:val="none" w:sz="0" w:space="0" w:color="auto"/>
            <w:bottom w:val="none" w:sz="0" w:space="0" w:color="auto"/>
            <w:right w:val="none" w:sz="0" w:space="0" w:color="auto"/>
          </w:divBdr>
        </w:div>
        <w:div w:id="109785332">
          <w:marLeft w:val="0"/>
          <w:marRight w:val="0"/>
          <w:marTop w:val="0"/>
          <w:marBottom w:val="160"/>
          <w:divBdr>
            <w:top w:val="none" w:sz="0" w:space="0" w:color="auto"/>
            <w:left w:val="none" w:sz="0" w:space="0" w:color="auto"/>
            <w:bottom w:val="none" w:sz="0" w:space="0" w:color="auto"/>
            <w:right w:val="none" w:sz="0" w:space="0" w:color="auto"/>
          </w:divBdr>
        </w:div>
        <w:div w:id="420491804">
          <w:marLeft w:val="0"/>
          <w:marRight w:val="0"/>
          <w:marTop w:val="0"/>
          <w:marBottom w:val="160"/>
          <w:divBdr>
            <w:top w:val="none" w:sz="0" w:space="0" w:color="auto"/>
            <w:left w:val="none" w:sz="0" w:space="0" w:color="auto"/>
            <w:bottom w:val="none" w:sz="0" w:space="0" w:color="auto"/>
            <w:right w:val="none" w:sz="0" w:space="0" w:color="auto"/>
          </w:divBdr>
        </w:div>
        <w:div w:id="53436351">
          <w:marLeft w:val="0"/>
          <w:marRight w:val="0"/>
          <w:marTop w:val="0"/>
          <w:marBottom w:val="160"/>
          <w:divBdr>
            <w:top w:val="none" w:sz="0" w:space="0" w:color="auto"/>
            <w:left w:val="none" w:sz="0" w:space="0" w:color="auto"/>
            <w:bottom w:val="none" w:sz="0" w:space="0" w:color="auto"/>
            <w:right w:val="none" w:sz="0" w:space="0" w:color="auto"/>
          </w:divBdr>
        </w:div>
      </w:divsChild>
    </w:div>
    <w:div w:id="1237861764">
      <w:bodyDiv w:val="1"/>
      <w:marLeft w:val="0"/>
      <w:marRight w:val="0"/>
      <w:marTop w:val="0"/>
      <w:marBottom w:val="0"/>
      <w:divBdr>
        <w:top w:val="none" w:sz="0" w:space="0" w:color="auto"/>
        <w:left w:val="none" w:sz="0" w:space="0" w:color="auto"/>
        <w:bottom w:val="none" w:sz="0" w:space="0" w:color="auto"/>
        <w:right w:val="none" w:sz="0" w:space="0" w:color="auto"/>
      </w:divBdr>
      <w:divsChild>
        <w:div w:id="1472552104">
          <w:marLeft w:val="0"/>
          <w:marRight w:val="0"/>
          <w:marTop w:val="0"/>
          <w:marBottom w:val="0"/>
          <w:divBdr>
            <w:top w:val="none" w:sz="0" w:space="0" w:color="auto"/>
            <w:left w:val="none" w:sz="0" w:space="0" w:color="auto"/>
            <w:bottom w:val="none" w:sz="0" w:space="0" w:color="auto"/>
            <w:right w:val="none" w:sz="0" w:space="0" w:color="auto"/>
          </w:divBdr>
          <w:divsChild>
            <w:div w:id="378406191">
              <w:marLeft w:val="0"/>
              <w:marRight w:val="0"/>
              <w:marTop w:val="0"/>
              <w:marBottom w:val="0"/>
              <w:divBdr>
                <w:top w:val="none" w:sz="0" w:space="0" w:color="auto"/>
                <w:left w:val="none" w:sz="0" w:space="0" w:color="auto"/>
                <w:bottom w:val="none" w:sz="0" w:space="0" w:color="auto"/>
                <w:right w:val="none" w:sz="0" w:space="0" w:color="auto"/>
              </w:divBdr>
              <w:divsChild>
                <w:div w:id="255679588">
                  <w:marLeft w:val="0"/>
                  <w:marRight w:val="0"/>
                  <w:marTop w:val="0"/>
                  <w:marBottom w:val="0"/>
                  <w:divBdr>
                    <w:top w:val="none" w:sz="0" w:space="0" w:color="auto"/>
                    <w:left w:val="none" w:sz="0" w:space="0" w:color="auto"/>
                    <w:bottom w:val="none" w:sz="0" w:space="0" w:color="auto"/>
                    <w:right w:val="none" w:sz="0" w:space="0" w:color="auto"/>
                  </w:divBdr>
                  <w:divsChild>
                    <w:div w:id="12819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214065">
      <w:bodyDiv w:val="1"/>
      <w:marLeft w:val="0"/>
      <w:marRight w:val="0"/>
      <w:marTop w:val="0"/>
      <w:marBottom w:val="0"/>
      <w:divBdr>
        <w:top w:val="none" w:sz="0" w:space="0" w:color="auto"/>
        <w:left w:val="none" w:sz="0" w:space="0" w:color="auto"/>
        <w:bottom w:val="none" w:sz="0" w:space="0" w:color="auto"/>
        <w:right w:val="none" w:sz="0" w:space="0" w:color="auto"/>
      </w:divBdr>
    </w:div>
    <w:div w:id="1273896894">
      <w:bodyDiv w:val="1"/>
      <w:marLeft w:val="0"/>
      <w:marRight w:val="0"/>
      <w:marTop w:val="0"/>
      <w:marBottom w:val="0"/>
      <w:divBdr>
        <w:top w:val="none" w:sz="0" w:space="0" w:color="auto"/>
        <w:left w:val="none" w:sz="0" w:space="0" w:color="auto"/>
        <w:bottom w:val="none" w:sz="0" w:space="0" w:color="auto"/>
        <w:right w:val="none" w:sz="0" w:space="0" w:color="auto"/>
      </w:divBdr>
      <w:divsChild>
        <w:div w:id="528304133">
          <w:marLeft w:val="0"/>
          <w:marRight w:val="0"/>
          <w:marTop w:val="240"/>
          <w:marBottom w:val="240"/>
          <w:divBdr>
            <w:top w:val="none" w:sz="0" w:space="0" w:color="auto"/>
            <w:left w:val="none" w:sz="0" w:space="0" w:color="auto"/>
            <w:bottom w:val="none" w:sz="0" w:space="0" w:color="auto"/>
            <w:right w:val="none" w:sz="0" w:space="0" w:color="auto"/>
          </w:divBdr>
        </w:div>
        <w:div w:id="1948000690">
          <w:marLeft w:val="0"/>
          <w:marRight w:val="0"/>
          <w:marTop w:val="240"/>
          <w:marBottom w:val="240"/>
          <w:divBdr>
            <w:top w:val="none" w:sz="0" w:space="0" w:color="auto"/>
            <w:left w:val="none" w:sz="0" w:space="0" w:color="auto"/>
            <w:bottom w:val="none" w:sz="0" w:space="0" w:color="auto"/>
            <w:right w:val="none" w:sz="0" w:space="0" w:color="auto"/>
          </w:divBdr>
        </w:div>
        <w:div w:id="826164556">
          <w:marLeft w:val="0"/>
          <w:marRight w:val="0"/>
          <w:marTop w:val="240"/>
          <w:marBottom w:val="240"/>
          <w:divBdr>
            <w:top w:val="none" w:sz="0" w:space="0" w:color="auto"/>
            <w:left w:val="none" w:sz="0" w:space="0" w:color="auto"/>
            <w:bottom w:val="none" w:sz="0" w:space="0" w:color="auto"/>
            <w:right w:val="none" w:sz="0" w:space="0" w:color="auto"/>
          </w:divBdr>
        </w:div>
        <w:div w:id="170803206">
          <w:marLeft w:val="0"/>
          <w:marRight w:val="0"/>
          <w:marTop w:val="0"/>
          <w:marBottom w:val="0"/>
          <w:divBdr>
            <w:top w:val="none" w:sz="0" w:space="0" w:color="auto"/>
            <w:left w:val="none" w:sz="0" w:space="0" w:color="auto"/>
            <w:bottom w:val="none" w:sz="0" w:space="0" w:color="auto"/>
            <w:right w:val="none" w:sz="0" w:space="0" w:color="auto"/>
          </w:divBdr>
        </w:div>
        <w:div w:id="819493471">
          <w:marLeft w:val="0"/>
          <w:marRight w:val="0"/>
          <w:marTop w:val="0"/>
          <w:marBottom w:val="0"/>
          <w:divBdr>
            <w:top w:val="none" w:sz="0" w:space="0" w:color="auto"/>
            <w:left w:val="none" w:sz="0" w:space="0" w:color="auto"/>
            <w:bottom w:val="none" w:sz="0" w:space="0" w:color="auto"/>
            <w:right w:val="none" w:sz="0" w:space="0" w:color="auto"/>
          </w:divBdr>
        </w:div>
        <w:div w:id="1279681472">
          <w:marLeft w:val="0"/>
          <w:marRight w:val="0"/>
          <w:marTop w:val="0"/>
          <w:marBottom w:val="0"/>
          <w:divBdr>
            <w:top w:val="none" w:sz="0" w:space="0" w:color="auto"/>
            <w:left w:val="none" w:sz="0" w:space="0" w:color="auto"/>
            <w:bottom w:val="none" w:sz="0" w:space="0" w:color="auto"/>
            <w:right w:val="none" w:sz="0" w:space="0" w:color="auto"/>
          </w:divBdr>
        </w:div>
        <w:div w:id="1821844565">
          <w:marLeft w:val="0"/>
          <w:marRight w:val="0"/>
          <w:marTop w:val="0"/>
          <w:marBottom w:val="0"/>
          <w:divBdr>
            <w:top w:val="none" w:sz="0" w:space="0" w:color="auto"/>
            <w:left w:val="none" w:sz="0" w:space="0" w:color="auto"/>
            <w:bottom w:val="none" w:sz="0" w:space="0" w:color="auto"/>
            <w:right w:val="none" w:sz="0" w:space="0" w:color="auto"/>
          </w:divBdr>
        </w:div>
        <w:div w:id="1966495780">
          <w:marLeft w:val="0"/>
          <w:marRight w:val="0"/>
          <w:marTop w:val="0"/>
          <w:marBottom w:val="0"/>
          <w:divBdr>
            <w:top w:val="none" w:sz="0" w:space="0" w:color="auto"/>
            <w:left w:val="none" w:sz="0" w:space="0" w:color="auto"/>
            <w:bottom w:val="none" w:sz="0" w:space="0" w:color="auto"/>
            <w:right w:val="none" w:sz="0" w:space="0" w:color="auto"/>
          </w:divBdr>
        </w:div>
        <w:div w:id="2019890030">
          <w:marLeft w:val="0"/>
          <w:marRight w:val="0"/>
          <w:marTop w:val="0"/>
          <w:marBottom w:val="0"/>
          <w:divBdr>
            <w:top w:val="none" w:sz="0" w:space="0" w:color="auto"/>
            <w:left w:val="none" w:sz="0" w:space="0" w:color="auto"/>
            <w:bottom w:val="none" w:sz="0" w:space="0" w:color="auto"/>
            <w:right w:val="none" w:sz="0" w:space="0" w:color="auto"/>
          </w:divBdr>
        </w:div>
        <w:div w:id="2094625719">
          <w:marLeft w:val="0"/>
          <w:marRight w:val="0"/>
          <w:marTop w:val="0"/>
          <w:marBottom w:val="0"/>
          <w:divBdr>
            <w:top w:val="none" w:sz="0" w:space="0" w:color="auto"/>
            <w:left w:val="none" w:sz="0" w:space="0" w:color="auto"/>
            <w:bottom w:val="none" w:sz="0" w:space="0" w:color="auto"/>
            <w:right w:val="none" w:sz="0" w:space="0" w:color="auto"/>
          </w:divBdr>
        </w:div>
        <w:div w:id="1785734457">
          <w:marLeft w:val="0"/>
          <w:marRight w:val="0"/>
          <w:marTop w:val="0"/>
          <w:marBottom w:val="0"/>
          <w:divBdr>
            <w:top w:val="none" w:sz="0" w:space="0" w:color="auto"/>
            <w:left w:val="none" w:sz="0" w:space="0" w:color="auto"/>
            <w:bottom w:val="none" w:sz="0" w:space="0" w:color="auto"/>
            <w:right w:val="none" w:sz="0" w:space="0" w:color="auto"/>
          </w:divBdr>
        </w:div>
        <w:div w:id="218631592">
          <w:marLeft w:val="0"/>
          <w:marRight w:val="0"/>
          <w:marTop w:val="0"/>
          <w:marBottom w:val="0"/>
          <w:divBdr>
            <w:top w:val="none" w:sz="0" w:space="0" w:color="auto"/>
            <w:left w:val="none" w:sz="0" w:space="0" w:color="auto"/>
            <w:bottom w:val="none" w:sz="0" w:space="0" w:color="auto"/>
            <w:right w:val="none" w:sz="0" w:space="0" w:color="auto"/>
          </w:divBdr>
        </w:div>
        <w:div w:id="1949854393">
          <w:marLeft w:val="0"/>
          <w:marRight w:val="0"/>
          <w:marTop w:val="0"/>
          <w:marBottom w:val="0"/>
          <w:divBdr>
            <w:top w:val="none" w:sz="0" w:space="0" w:color="auto"/>
            <w:left w:val="none" w:sz="0" w:space="0" w:color="auto"/>
            <w:bottom w:val="none" w:sz="0" w:space="0" w:color="auto"/>
            <w:right w:val="none" w:sz="0" w:space="0" w:color="auto"/>
          </w:divBdr>
        </w:div>
        <w:div w:id="1756826937">
          <w:marLeft w:val="0"/>
          <w:marRight w:val="0"/>
          <w:marTop w:val="0"/>
          <w:marBottom w:val="0"/>
          <w:divBdr>
            <w:top w:val="none" w:sz="0" w:space="0" w:color="auto"/>
            <w:left w:val="none" w:sz="0" w:space="0" w:color="auto"/>
            <w:bottom w:val="none" w:sz="0" w:space="0" w:color="auto"/>
            <w:right w:val="none" w:sz="0" w:space="0" w:color="auto"/>
          </w:divBdr>
        </w:div>
        <w:div w:id="1274022015">
          <w:marLeft w:val="0"/>
          <w:marRight w:val="0"/>
          <w:marTop w:val="0"/>
          <w:marBottom w:val="0"/>
          <w:divBdr>
            <w:top w:val="none" w:sz="0" w:space="0" w:color="auto"/>
            <w:left w:val="none" w:sz="0" w:space="0" w:color="auto"/>
            <w:bottom w:val="none" w:sz="0" w:space="0" w:color="auto"/>
            <w:right w:val="none" w:sz="0" w:space="0" w:color="auto"/>
          </w:divBdr>
        </w:div>
        <w:div w:id="8917268">
          <w:marLeft w:val="0"/>
          <w:marRight w:val="0"/>
          <w:marTop w:val="0"/>
          <w:marBottom w:val="0"/>
          <w:divBdr>
            <w:top w:val="none" w:sz="0" w:space="0" w:color="auto"/>
            <w:left w:val="none" w:sz="0" w:space="0" w:color="auto"/>
            <w:bottom w:val="none" w:sz="0" w:space="0" w:color="auto"/>
            <w:right w:val="none" w:sz="0" w:space="0" w:color="auto"/>
          </w:divBdr>
        </w:div>
        <w:div w:id="1003626031">
          <w:marLeft w:val="0"/>
          <w:marRight w:val="0"/>
          <w:marTop w:val="0"/>
          <w:marBottom w:val="0"/>
          <w:divBdr>
            <w:top w:val="none" w:sz="0" w:space="0" w:color="auto"/>
            <w:left w:val="none" w:sz="0" w:space="0" w:color="auto"/>
            <w:bottom w:val="none" w:sz="0" w:space="0" w:color="auto"/>
            <w:right w:val="none" w:sz="0" w:space="0" w:color="auto"/>
          </w:divBdr>
        </w:div>
        <w:div w:id="1874223509">
          <w:marLeft w:val="0"/>
          <w:marRight w:val="0"/>
          <w:marTop w:val="0"/>
          <w:marBottom w:val="0"/>
          <w:divBdr>
            <w:top w:val="none" w:sz="0" w:space="0" w:color="auto"/>
            <w:left w:val="none" w:sz="0" w:space="0" w:color="auto"/>
            <w:bottom w:val="none" w:sz="0" w:space="0" w:color="auto"/>
            <w:right w:val="none" w:sz="0" w:space="0" w:color="auto"/>
          </w:divBdr>
        </w:div>
      </w:divsChild>
    </w:div>
    <w:div w:id="1284579570">
      <w:bodyDiv w:val="1"/>
      <w:marLeft w:val="0"/>
      <w:marRight w:val="0"/>
      <w:marTop w:val="0"/>
      <w:marBottom w:val="0"/>
      <w:divBdr>
        <w:top w:val="none" w:sz="0" w:space="0" w:color="auto"/>
        <w:left w:val="none" w:sz="0" w:space="0" w:color="auto"/>
        <w:bottom w:val="none" w:sz="0" w:space="0" w:color="auto"/>
        <w:right w:val="none" w:sz="0" w:space="0" w:color="auto"/>
      </w:divBdr>
      <w:divsChild>
        <w:div w:id="1252545219">
          <w:marLeft w:val="0"/>
          <w:marRight w:val="0"/>
          <w:marTop w:val="0"/>
          <w:marBottom w:val="160"/>
          <w:divBdr>
            <w:top w:val="none" w:sz="0" w:space="0" w:color="auto"/>
            <w:left w:val="none" w:sz="0" w:space="0" w:color="auto"/>
            <w:bottom w:val="none" w:sz="0" w:space="0" w:color="auto"/>
            <w:right w:val="none" w:sz="0" w:space="0" w:color="auto"/>
          </w:divBdr>
        </w:div>
        <w:div w:id="549997168">
          <w:marLeft w:val="0"/>
          <w:marRight w:val="0"/>
          <w:marTop w:val="0"/>
          <w:marBottom w:val="160"/>
          <w:divBdr>
            <w:top w:val="none" w:sz="0" w:space="0" w:color="auto"/>
            <w:left w:val="none" w:sz="0" w:space="0" w:color="auto"/>
            <w:bottom w:val="none" w:sz="0" w:space="0" w:color="auto"/>
            <w:right w:val="none" w:sz="0" w:space="0" w:color="auto"/>
          </w:divBdr>
        </w:div>
        <w:div w:id="1236669907">
          <w:marLeft w:val="0"/>
          <w:marRight w:val="0"/>
          <w:marTop w:val="0"/>
          <w:marBottom w:val="160"/>
          <w:divBdr>
            <w:top w:val="none" w:sz="0" w:space="0" w:color="auto"/>
            <w:left w:val="none" w:sz="0" w:space="0" w:color="auto"/>
            <w:bottom w:val="none" w:sz="0" w:space="0" w:color="auto"/>
            <w:right w:val="none" w:sz="0" w:space="0" w:color="auto"/>
          </w:divBdr>
        </w:div>
      </w:divsChild>
    </w:div>
    <w:div w:id="1420642122">
      <w:bodyDiv w:val="1"/>
      <w:marLeft w:val="0"/>
      <w:marRight w:val="0"/>
      <w:marTop w:val="0"/>
      <w:marBottom w:val="0"/>
      <w:divBdr>
        <w:top w:val="none" w:sz="0" w:space="0" w:color="auto"/>
        <w:left w:val="none" w:sz="0" w:space="0" w:color="auto"/>
        <w:bottom w:val="none" w:sz="0" w:space="0" w:color="auto"/>
        <w:right w:val="none" w:sz="0" w:space="0" w:color="auto"/>
      </w:divBdr>
    </w:div>
    <w:div w:id="1451977455">
      <w:bodyDiv w:val="1"/>
      <w:marLeft w:val="0"/>
      <w:marRight w:val="0"/>
      <w:marTop w:val="0"/>
      <w:marBottom w:val="0"/>
      <w:divBdr>
        <w:top w:val="none" w:sz="0" w:space="0" w:color="auto"/>
        <w:left w:val="none" w:sz="0" w:space="0" w:color="auto"/>
        <w:bottom w:val="none" w:sz="0" w:space="0" w:color="auto"/>
        <w:right w:val="none" w:sz="0" w:space="0" w:color="auto"/>
      </w:divBdr>
      <w:divsChild>
        <w:div w:id="621498699">
          <w:marLeft w:val="0"/>
          <w:marRight w:val="0"/>
          <w:marTop w:val="0"/>
          <w:marBottom w:val="0"/>
          <w:divBdr>
            <w:top w:val="none" w:sz="0" w:space="0" w:color="auto"/>
            <w:left w:val="none" w:sz="0" w:space="0" w:color="auto"/>
            <w:bottom w:val="none" w:sz="0" w:space="0" w:color="auto"/>
            <w:right w:val="none" w:sz="0" w:space="0" w:color="auto"/>
          </w:divBdr>
          <w:divsChild>
            <w:div w:id="360861883">
              <w:marLeft w:val="0"/>
              <w:marRight w:val="0"/>
              <w:marTop w:val="0"/>
              <w:marBottom w:val="0"/>
              <w:divBdr>
                <w:top w:val="none" w:sz="0" w:space="0" w:color="auto"/>
                <w:left w:val="none" w:sz="0" w:space="0" w:color="auto"/>
                <w:bottom w:val="none" w:sz="0" w:space="0" w:color="auto"/>
                <w:right w:val="none" w:sz="0" w:space="0" w:color="auto"/>
              </w:divBdr>
              <w:divsChild>
                <w:div w:id="12790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77858">
      <w:bodyDiv w:val="1"/>
      <w:marLeft w:val="0"/>
      <w:marRight w:val="0"/>
      <w:marTop w:val="0"/>
      <w:marBottom w:val="0"/>
      <w:divBdr>
        <w:top w:val="none" w:sz="0" w:space="0" w:color="auto"/>
        <w:left w:val="none" w:sz="0" w:space="0" w:color="auto"/>
        <w:bottom w:val="none" w:sz="0" w:space="0" w:color="auto"/>
        <w:right w:val="none" w:sz="0" w:space="0" w:color="auto"/>
      </w:divBdr>
    </w:div>
    <w:div w:id="1454983387">
      <w:bodyDiv w:val="1"/>
      <w:marLeft w:val="0"/>
      <w:marRight w:val="0"/>
      <w:marTop w:val="0"/>
      <w:marBottom w:val="0"/>
      <w:divBdr>
        <w:top w:val="none" w:sz="0" w:space="0" w:color="auto"/>
        <w:left w:val="none" w:sz="0" w:space="0" w:color="auto"/>
        <w:bottom w:val="none" w:sz="0" w:space="0" w:color="auto"/>
        <w:right w:val="none" w:sz="0" w:space="0" w:color="auto"/>
      </w:divBdr>
    </w:div>
    <w:div w:id="1515730667">
      <w:bodyDiv w:val="1"/>
      <w:marLeft w:val="0"/>
      <w:marRight w:val="0"/>
      <w:marTop w:val="0"/>
      <w:marBottom w:val="0"/>
      <w:divBdr>
        <w:top w:val="none" w:sz="0" w:space="0" w:color="auto"/>
        <w:left w:val="none" w:sz="0" w:space="0" w:color="auto"/>
        <w:bottom w:val="none" w:sz="0" w:space="0" w:color="auto"/>
        <w:right w:val="none" w:sz="0" w:space="0" w:color="auto"/>
      </w:divBdr>
    </w:div>
    <w:div w:id="1563447162">
      <w:bodyDiv w:val="1"/>
      <w:marLeft w:val="0"/>
      <w:marRight w:val="0"/>
      <w:marTop w:val="0"/>
      <w:marBottom w:val="0"/>
      <w:divBdr>
        <w:top w:val="none" w:sz="0" w:space="0" w:color="auto"/>
        <w:left w:val="none" w:sz="0" w:space="0" w:color="auto"/>
        <w:bottom w:val="none" w:sz="0" w:space="0" w:color="auto"/>
        <w:right w:val="none" w:sz="0" w:space="0" w:color="auto"/>
      </w:divBdr>
    </w:div>
    <w:div w:id="1585071309">
      <w:bodyDiv w:val="1"/>
      <w:marLeft w:val="0"/>
      <w:marRight w:val="0"/>
      <w:marTop w:val="0"/>
      <w:marBottom w:val="0"/>
      <w:divBdr>
        <w:top w:val="none" w:sz="0" w:space="0" w:color="auto"/>
        <w:left w:val="none" w:sz="0" w:space="0" w:color="auto"/>
        <w:bottom w:val="none" w:sz="0" w:space="0" w:color="auto"/>
        <w:right w:val="none" w:sz="0" w:space="0" w:color="auto"/>
      </w:divBdr>
      <w:divsChild>
        <w:div w:id="1853294637">
          <w:marLeft w:val="0"/>
          <w:marRight w:val="0"/>
          <w:marTop w:val="0"/>
          <w:marBottom w:val="160"/>
          <w:divBdr>
            <w:top w:val="none" w:sz="0" w:space="0" w:color="auto"/>
            <w:left w:val="none" w:sz="0" w:space="0" w:color="auto"/>
            <w:bottom w:val="none" w:sz="0" w:space="0" w:color="auto"/>
            <w:right w:val="none" w:sz="0" w:space="0" w:color="auto"/>
          </w:divBdr>
        </w:div>
        <w:div w:id="585772368">
          <w:marLeft w:val="0"/>
          <w:marRight w:val="0"/>
          <w:marTop w:val="0"/>
          <w:marBottom w:val="160"/>
          <w:divBdr>
            <w:top w:val="none" w:sz="0" w:space="0" w:color="auto"/>
            <w:left w:val="none" w:sz="0" w:space="0" w:color="auto"/>
            <w:bottom w:val="none" w:sz="0" w:space="0" w:color="auto"/>
            <w:right w:val="none" w:sz="0" w:space="0" w:color="auto"/>
          </w:divBdr>
        </w:div>
      </w:divsChild>
    </w:div>
    <w:div w:id="1597011597">
      <w:bodyDiv w:val="1"/>
      <w:marLeft w:val="0"/>
      <w:marRight w:val="0"/>
      <w:marTop w:val="0"/>
      <w:marBottom w:val="0"/>
      <w:divBdr>
        <w:top w:val="none" w:sz="0" w:space="0" w:color="auto"/>
        <w:left w:val="none" w:sz="0" w:space="0" w:color="auto"/>
        <w:bottom w:val="none" w:sz="0" w:space="0" w:color="auto"/>
        <w:right w:val="none" w:sz="0" w:space="0" w:color="auto"/>
      </w:divBdr>
      <w:divsChild>
        <w:div w:id="680817611">
          <w:marLeft w:val="0"/>
          <w:marRight w:val="0"/>
          <w:marTop w:val="0"/>
          <w:marBottom w:val="0"/>
          <w:divBdr>
            <w:top w:val="none" w:sz="0" w:space="0" w:color="auto"/>
            <w:left w:val="none" w:sz="0" w:space="0" w:color="auto"/>
            <w:bottom w:val="none" w:sz="0" w:space="0" w:color="auto"/>
            <w:right w:val="none" w:sz="0" w:space="0" w:color="auto"/>
          </w:divBdr>
          <w:divsChild>
            <w:div w:id="201637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230381">
      <w:bodyDiv w:val="1"/>
      <w:marLeft w:val="0"/>
      <w:marRight w:val="0"/>
      <w:marTop w:val="0"/>
      <w:marBottom w:val="0"/>
      <w:divBdr>
        <w:top w:val="none" w:sz="0" w:space="0" w:color="auto"/>
        <w:left w:val="none" w:sz="0" w:space="0" w:color="auto"/>
        <w:bottom w:val="none" w:sz="0" w:space="0" w:color="auto"/>
        <w:right w:val="none" w:sz="0" w:space="0" w:color="auto"/>
      </w:divBdr>
    </w:div>
    <w:div w:id="1674919030">
      <w:bodyDiv w:val="1"/>
      <w:marLeft w:val="0"/>
      <w:marRight w:val="0"/>
      <w:marTop w:val="0"/>
      <w:marBottom w:val="0"/>
      <w:divBdr>
        <w:top w:val="none" w:sz="0" w:space="0" w:color="auto"/>
        <w:left w:val="none" w:sz="0" w:space="0" w:color="auto"/>
        <w:bottom w:val="none" w:sz="0" w:space="0" w:color="auto"/>
        <w:right w:val="none" w:sz="0" w:space="0" w:color="auto"/>
      </w:divBdr>
    </w:div>
    <w:div w:id="1735931489">
      <w:bodyDiv w:val="1"/>
      <w:marLeft w:val="0"/>
      <w:marRight w:val="0"/>
      <w:marTop w:val="0"/>
      <w:marBottom w:val="0"/>
      <w:divBdr>
        <w:top w:val="none" w:sz="0" w:space="0" w:color="auto"/>
        <w:left w:val="none" w:sz="0" w:space="0" w:color="auto"/>
        <w:bottom w:val="none" w:sz="0" w:space="0" w:color="auto"/>
        <w:right w:val="none" w:sz="0" w:space="0" w:color="auto"/>
      </w:divBdr>
      <w:divsChild>
        <w:div w:id="1640499066">
          <w:marLeft w:val="0"/>
          <w:marRight w:val="0"/>
          <w:marTop w:val="0"/>
          <w:marBottom w:val="160"/>
          <w:divBdr>
            <w:top w:val="none" w:sz="0" w:space="0" w:color="auto"/>
            <w:left w:val="none" w:sz="0" w:space="0" w:color="auto"/>
            <w:bottom w:val="none" w:sz="0" w:space="0" w:color="auto"/>
            <w:right w:val="none" w:sz="0" w:space="0" w:color="auto"/>
          </w:divBdr>
        </w:div>
        <w:div w:id="1548953328">
          <w:marLeft w:val="0"/>
          <w:marRight w:val="0"/>
          <w:marTop w:val="0"/>
          <w:marBottom w:val="160"/>
          <w:divBdr>
            <w:top w:val="none" w:sz="0" w:space="0" w:color="auto"/>
            <w:left w:val="none" w:sz="0" w:space="0" w:color="auto"/>
            <w:bottom w:val="none" w:sz="0" w:space="0" w:color="auto"/>
            <w:right w:val="none" w:sz="0" w:space="0" w:color="auto"/>
          </w:divBdr>
        </w:div>
      </w:divsChild>
    </w:div>
    <w:div w:id="1736852008">
      <w:bodyDiv w:val="1"/>
      <w:marLeft w:val="0"/>
      <w:marRight w:val="0"/>
      <w:marTop w:val="0"/>
      <w:marBottom w:val="0"/>
      <w:divBdr>
        <w:top w:val="none" w:sz="0" w:space="0" w:color="auto"/>
        <w:left w:val="none" w:sz="0" w:space="0" w:color="auto"/>
        <w:bottom w:val="none" w:sz="0" w:space="0" w:color="auto"/>
        <w:right w:val="none" w:sz="0" w:space="0" w:color="auto"/>
      </w:divBdr>
      <w:divsChild>
        <w:div w:id="2084990319">
          <w:marLeft w:val="0"/>
          <w:marRight w:val="0"/>
          <w:marTop w:val="0"/>
          <w:marBottom w:val="0"/>
          <w:divBdr>
            <w:top w:val="none" w:sz="0" w:space="0" w:color="auto"/>
            <w:left w:val="none" w:sz="0" w:space="0" w:color="auto"/>
            <w:bottom w:val="none" w:sz="0" w:space="0" w:color="auto"/>
            <w:right w:val="none" w:sz="0" w:space="0" w:color="auto"/>
          </w:divBdr>
        </w:div>
      </w:divsChild>
    </w:div>
    <w:div w:id="1777289130">
      <w:bodyDiv w:val="1"/>
      <w:marLeft w:val="0"/>
      <w:marRight w:val="0"/>
      <w:marTop w:val="0"/>
      <w:marBottom w:val="0"/>
      <w:divBdr>
        <w:top w:val="none" w:sz="0" w:space="0" w:color="auto"/>
        <w:left w:val="none" w:sz="0" w:space="0" w:color="auto"/>
        <w:bottom w:val="none" w:sz="0" w:space="0" w:color="auto"/>
        <w:right w:val="none" w:sz="0" w:space="0" w:color="auto"/>
      </w:divBdr>
      <w:divsChild>
        <w:div w:id="2007896505">
          <w:marLeft w:val="0"/>
          <w:marRight w:val="0"/>
          <w:marTop w:val="0"/>
          <w:marBottom w:val="0"/>
          <w:divBdr>
            <w:top w:val="none" w:sz="0" w:space="0" w:color="auto"/>
            <w:left w:val="none" w:sz="0" w:space="0" w:color="auto"/>
            <w:bottom w:val="none" w:sz="0" w:space="0" w:color="auto"/>
            <w:right w:val="none" w:sz="0" w:space="0" w:color="auto"/>
          </w:divBdr>
          <w:divsChild>
            <w:div w:id="1696803396">
              <w:marLeft w:val="0"/>
              <w:marRight w:val="0"/>
              <w:marTop w:val="0"/>
              <w:marBottom w:val="0"/>
              <w:divBdr>
                <w:top w:val="none" w:sz="0" w:space="0" w:color="auto"/>
                <w:left w:val="none" w:sz="0" w:space="0" w:color="auto"/>
                <w:bottom w:val="none" w:sz="0" w:space="0" w:color="auto"/>
                <w:right w:val="none" w:sz="0" w:space="0" w:color="auto"/>
              </w:divBdr>
              <w:divsChild>
                <w:div w:id="54495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484157">
      <w:bodyDiv w:val="1"/>
      <w:marLeft w:val="0"/>
      <w:marRight w:val="0"/>
      <w:marTop w:val="0"/>
      <w:marBottom w:val="0"/>
      <w:divBdr>
        <w:top w:val="none" w:sz="0" w:space="0" w:color="auto"/>
        <w:left w:val="none" w:sz="0" w:space="0" w:color="auto"/>
        <w:bottom w:val="none" w:sz="0" w:space="0" w:color="auto"/>
        <w:right w:val="none" w:sz="0" w:space="0" w:color="auto"/>
      </w:divBdr>
    </w:div>
    <w:div w:id="1829243609">
      <w:bodyDiv w:val="1"/>
      <w:marLeft w:val="0"/>
      <w:marRight w:val="0"/>
      <w:marTop w:val="0"/>
      <w:marBottom w:val="0"/>
      <w:divBdr>
        <w:top w:val="none" w:sz="0" w:space="0" w:color="auto"/>
        <w:left w:val="none" w:sz="0" w:space="0" w:color="auto"/>
        <w:bottom w:val="none" w:sz="0" w:space="0" w:color="auto"/>
        <w:right w:val="none" w:sz="0" w:space="0" w:color="auto"/>
      </w:divBdr>
    </w:div>
    <w:div w:id="1915050103">
      <w:bodyDiv w:val="1"/>
      <w:marLeft w:val="0"/>
      <w:marRight w:val="0"/>
      <w:marTop w:val="0"/>
      <w:marBottom w:val="0"/>
      <w:divBdr>
        <w:top w:val="none" w:sz="0" w:space="0" w:color="auto"/>
        <w:left w:val="none" w:sz="0" w:space="0" w:color="auto"/>
        <w:bottom w:val="none" w:sz="0" w:space="0" w:color="auto"/>
        <w:right w:val="none" w:sz="0" w:space="0" w:color="auto"/>
      </w:divBdr>
      <w:divsChild>
        <w:div w:id="932394361">
          <w:marLeft w:val="0"/>
          <w:marRight w:val="0"/>
          <w:marTop w:val="0"/>
          <w:marBottom w:val="0"/>
          <w:divBdr>
            <w:top w:val="none" w:sz="0" w:space="0" w:color="auto"/>
            <w:left w:val="none" w:sz="0" w:space="0" w:color="auto"/>
            <w:bottom w:val="none" w:sz="0" w:space="0" w:color="auto"/>
            <w:right w:val="none" w:sz="0" w:space="0" w:color="auto"/>
          </w:divBdr>
          <w:divsChild>
            <w:div w:id="585114801">
              <w:marLeft w:val="0"/>
              <w:marRight w:val="0"/>
              <w:marTop w:val="0"/>
              <w:marBottom w:val="0"/>
              <w:divBdr>
                <w:top w:val="none" w:sz="0" w:space="0" w:color="auto"/>
                <w:left w:val="none" w:sz="0" w:space="0" w:color="auto"/>
                <w:bottom w:val="none" w:sz="0" w:space="0" w:color="auto"/>
                <w:right w:val="none" w:sz="0" w:space="0" w:color="auto"/>
              </w:divBdr>
              <w:divsChild>
                <w:div w:id="1518929648">
                  <w:marLeft w:val="0"/>
                  <w:marRight w:val="0"/>
                  <w:marTop w:val="0"/>
                  <w:marBottom w:val="0"/>
                  <w:divBdr>
                    <w:top w:val="none" w:sz="0" w:space="0" w:color="auto"/>
                    <w:left w:val="none" w:sz="0" w:space="0" w:color="auto"/>
                    <w:bottom w:val="none" w:sz="0" w:space="0" w:color="auto"/>
                    <w:right w:val="none" w:sz="0" w:space="0" w:color="auto"/>
                  </w:divBdr>
                  <w:divsChild>
                    <w:div w:id="18829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303635">
      <w:bodyDiv w:val="1"/>
      <w:marLeft w:val="0"/>
      <w:marRight w:val="0"/>
      <w:marTop w:val="0"/>
      <w:marBottom w:val="0"/>
      <w:divBdr>
        <w:top w:val="none" w:sz="0" w:space="0" w:color="auto"/>
        <w:left w:val="none" w:sz="0" w:space="0" w:color="auto"/>
        <w:bottom w:val="none" w:sz="0" w:space="0" w:color="auto"/>
        <w:right w:val="none" w:sz="0" w:space="0" w:color="auto"/>
      </w:divBdr>
    </w:div>
    <w:div w:id="2001537224">
      <w:bodyDiv w:val="1"/>
      <w:marLeft w:val="0"/>
      <w:marRight w:val="0"/>
      <w:marTop w:val="0"/>
      <w:marBottom w:val="0"/>
      <w:divBdr>
        <w:top w:val="none" w:sz="0" w:space="0" w:color="auto"/>
        <w:left w:val="none" w:sz="0" w:space="0" w:color="auto"/>
        <w:bottom w:val="none" w:sz="0" w:space="0" w:color="auto"/>
        <w:right w:val="none" w:sz="0" w:space="0" w:color="auto"/>
      </w:divBdr>
    </w:div>
    <w:div w:id="2006280552">
      <w:bodyDiv w:val="1"/>
      <w:marLeft w:val="0"/>
      <w:marRight w:val="0"/>
      <w:marTop w:val="0"/>
      <w:marBottom w:val="0"/>
      <w:divBdr>
        <w:top w:val="none" w:sz="0" w:space="0" w:color="auto"/>
        <w:left w:val="none" w:sz="0" w:space="0" w:color="auto"/>
        <w:bottom w:val="none" w:sz="0" w:space="0" w:color="auto"/>
        <w:right w:val="none" w:sz="0" w:space="0" w:color="auto"/>
      </w:divBdr>
      <w:divsChild>
        <w:div w:id="963577145">
          <w:marLeft w:val="0"/>
          <w:marRight w:val="0"/>
          <w:marTop w:val="0"/>
          <w:marBottom w:val="0"/>
          <w:divBdr>
            <w:top w:val="none" w:sz="0" w:space="0" w:color="auto"/>
            <w:left w:val="none" w:sz="0" w:space="0" w:color="auto"/>
            <w:bottom w:val="none" w:sz="0" w:space="0" w:color="auto"/>
            <w:right w:val="none" w:sz="0" w:space="0" w:color="auto"/>
          </w:divBdr>
          <w:divsChild>
            <w:div w:id="1713965221">
              <w:marLeft w:val="0"/>
              <w:marRight w:val="0"/>
              <w:marTop w:val="0"/>
              <w:marBottom w:val="0"/>
              <w:divBdr>
                <w:top w:val="none" w:sz="0" w:space="0" w:color="auto"/>
                <w:left w:val="none" w:sz="0" w:space="0" w:color="auto"/>
                <w:bottom w:val="none" w:sz="0" w:space="0" w:color="auto"/>
                <w:right w:val="none" w:sz="0" w:space="0" w:color="auto"/>
              </w:divBdr>
              <w:divsChild>
                <w:div w:id="123793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475310">
      <w:bodyDiv w:val="1"/>
      <w:marLeft w:val="0"/>
      <w:marRight w:val="0"/>
      <w:marTop w:val="0"/>
      <w:marBottom w:val="0"/>
      <w:divBdr>
        <w:top w:val="none" w:sz="0" w:space="0" w:color="auto"/>
        <w:left w:val="none" w:sz="0" w:space="0" w:color="auto"/>
        <w:bottom w:val="none" w:sz="0" w:space="0" w:color="auto"/>
        <w:right w:val="none" w:sz="0" w:space="0" w:color="auto"/>
      </w:divBdr>
      <w:divsChild>
        <w:div w:id="889808039">
          <w:marLeft w:val="0"/>
          <w:marRight w:val="0"/>
          <w:marTop w:val="0"/>
          <w:marBottom w:val="0"/>
          <w:divBdr>
            <w:top w:val="none" w:sz="0" w:space="0" w:color="auto"/>
            <w:left w:val="none" w:sz="0" w:space="0" w:color="auto"/>
            <w:bottom w:val="none" w:sz="0" w:space="0" w:color="auto"/>
            <w:right w:val="none" w:sz="0" w:space="0" w:color="auto"/>
          </w:divBdr>
          <w:divsChild>
            <w:div w:id="1545407026">
              <w:marLeft w:val="0"/>
              <w:marRight w:val="0"/>
              <w:marTop w:val="0"/>
              <w:marBottom w:val="0"/>
              <w:divBdr>
                <w:top w:val="none" w:sz="0" w:space="0" w:color="auto"/>
                <w:left w:val="none" w:sz="0" w:space="0" w:color="auto"/>
                <w:bottom w:val="none" w:sz="0" w:space="0" w:color="auto"/>
                <w:right w:val="none" w:sz="0" w:space="0" w:color="auto"/>
              </w:divBdr>
              <w:divsChild>
                <w:div w:id="442842989">
                  <w:marLeft w:val="0"/>
                  <w:marRight w:val="0"/>
                  <w:marTop w:val="0"/>
                  <w:marBottom w:val="0"/>
                  <w:divBdr>
                    <w:top w:val="none" w:sz="0" w:space="0" w:color="auto"/>
                    <w:left w:val="none" w:sz="0" w:space="0" w:color="auto"/>
                    <w:bottom w:val="none" w:sz="0" w:space="0" w:color="auto"/>
                    <w:right w:val="none" w:sz="0" w:space="0" w:color="auto"/>
                  </w:divBdr>
                  <w:divsChild>
                    <w:div w:id="1442529689">
                      <w:marLeft w:val="0"/>
                      <w:marRight w:val="0"/>
                      <w:marTop w:val="0"/>
                      <w:marBottom w:val="0"/>
                      <w:divBdr>
                        <w:top w:val="none" w:sz="0" w:space="0" w:color="auto"/>
                        <w:left w:val="none" w:sz="0" w:space="0" w:color="auto"/>
                        <w:bottom w:val="none" w:sz="0" w:space="0" w:color="auto"/>
                        <w:right w:val="none" w:sz="0" w:space="0" w:color="auto"/>
                      </w:divBdr>
                      <w:divsChild>
                        <w:div w:id="235090042">
                          <w:marLeft w:val="0"/>
                          <w:marRight w:val="0"/>
                          <w:marTop w:val="0"/>
                          <w:marBottom w:val="0"/>
                          <w:divBdr>
                            <w:top w:val="none" w:sz="0" w:space="0" w:color="auto"/>
                            <w:left w:val="none" w:sz="0" w:space="0" w:color="auto"/>
                            <w:bottom w:val="none" w:sz="0" w:space="0" w:color="auto"/>
                            <w:right w:val="none" w:sz="0" w:space="0" w:color="auto"/>
                          </w:divBdr>
                          <w:divsChild>
                            <w:div w:id="635187754">
                              <w:marLeft w:val="0"/>
                              <w:marRight w:val="0"/>
                              <w:marTop w:val="0"/>
                              <w:marBottom w:val="0"/>
                              <w:divBdr>
                                <w:top w:val="none" w:sz="0" w:space="0" w:color="auto"/>
                                <w:left w:val="none" w:sz="0" w:space="0" w:color="auto"/>
                                <w:bottom w:val="none" w:sz="0" w:space="0" w:color="auto"/>
                                <w:right w:val="none" w:sz="0" w:space="0" w:color="auto"/>
                              </w:divBdr>
                              <w:divsChild>
                                <w:div w:id="189461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632938">
      <w:bodyDiv w:val="1"/>
      <w:marLeft w:val="0"/>
      <w:marRight w:val="0"/>
      <w:marTop w:val="0"/>
      <w:marBottom w:val="0"/>
      <w:divBdr>
        <w:top w:val="none" w:sz="0" w:space="0" w:color="auto"/>
        <w:left w:val="none" w:sz="0" w:space="0" w:color="auto"/>
        <w:bottom w:val="none" w:sz="0" w:space="0" w:color="auto"/>
        <w:right w:val="none" w:sz="0" w:space="0" w:color="auto"/>
      </w:divBdr>
    </w:div>
    <w:div w:id="2074768593">
      <w:bodyDiv w:val="1"/>
      <w:marLeft w:val="0"/>
      <w:marRight w:val="0"/>
      <w:marTop w:val="0"/>
      <w:marBottom w:val="0"/>
      <w:divBdr>
        <w:top w:val="none" w:sz="0" w:space="0" w:color="auto"/>
        <w:left w:val="none" w:sz="0" w:space="0" w:color="auto"/>
        <w:bottom w:val="none" w:sz="0" w:space="0" w:color="auto"/>
        <w:right w:val="none" w:sz="0" w:space="0" w:color="auto"/>
      </w:divBdr>
      <w:divsChild>
        <w:div w:id="1049497092">
          <w:marLeft w:val="0"/>
          <w:marRight w:val="0"/>
          <w:marTop w:val="0"/>
          <w:marBottom w:val="0"/>
          <w:divBdr>
            <w:top w:val="none" w:sz="0" w:space="0" w:color="auto"/>
            <w:left w:val="none" w:sz="0" w:space="0" w:color="auto"/>
            <w:bottom w:val="none" w:sz="0" w:space="0" w:color="auto"/>
            <w:right w:val="none" w:sz="0" w:space="0" w:color="auto"/>
          </w:divBdr>
        </w:div>
        <w:div w:id="733741344">
          <w:marLeft w:val="0"/>
          <w:marRight w:val="0"/>
          <w:marTop w:val="0"/>
          <w:marBottom w:val="0"/>
          <w:divBdr>
            <w:top w:val="none" w:sz="0" w:space="0" w:color="auto"/>
            <w:left w:val="none" w:sz="0" w:space="0" w:color="auto"/>
            <w:bottom w:val="none" w:sz="0" w:space="0" w:color="auto"/>
            <w:right w:val="none" w:sz="0" w:space="0" w:color="auto"/>
          </w:divBdr>
        </w:div>
        <w:div w:id="780337338">
          <w:marLeft w:val="0"/>
          <w:marRight w:val="0"/>
          <w:marTop w:val="0"/>
          <w:marBottom w:val="0"/>
          <w:divBdr>
            <w:top w:val="none" w:sz="0" w:space="0" w:color="auto"/>
            <w:left w:val="none" w:sz="0" w:space="0" w:color="auto"/>
            <w:bottom w:val="none" w:sz="0" w:space="0" w:color="auto"/>
            <w:right w:val="none" w:sz="0" w:space="0" w:color="auto"/>
          </w:divBdr>
        </w:div>
        <w:div w:id="1765497511">
          <w:marLeft w:val="0"/>
          <w:marRight w:val="0"/>
          <w:marTop w:val="0"/>
          <w:marBottom w:val="0"/>
          <w:divBdr>
            <w:top w:val="none" w:sz="0" w:space="0" w:color="auto"/>
            <w:left w:val="none" w:sz="0" w:space="0" w:color="auto"/>
            <w:bottom w:val="none" w:sz="0" w:space="0" w:color="auto"/>
            <w:right w:val="none" w:sz="0" w:space="0" w:color="auto"/>
          </w:divBdr>
        </w:div>
        <w:div w:id="1346326820">
          <w:marLeft w:val="0"/>
          <w:marRight w:val="0"/>
          <w:marTop w:val="0"/>
          <w:marBottom w:val="0"/>
          <w:divBdr>
            <w:top w:val="none" w:sz="0" w:space="0" w:color="auto"/>
            <w:left w:val="none" w:sz="0" w:space="0" w:color="auto"/>
            <w:bottom w:val="none" w:sz="0" w:space="0" w:color="auto"/>
            <w:right w:val="none" w:sz="0" w:space="0" w:color="auto"/>
          </w:divBdr>
        </w:div>
      </w:divsChild>
    </w:div>
    <w:div w:id="2093817937">
      <w:bodyDiv w:val="1"/>
      <w:marLeft w:val="0"/>
      <w:marRight w:val="0"/>
      <w:marTop w:val="0"/>
      <w:marBottom w:val="0"/>
      <w:divBdr>
        <w:top w:val="none" w:sz="0" w:space="0" w:color="auto"/>
        <w:left w:val="none" w:sz="0" w:space="0" w:color="auto"/>
        <w:bottom w:val="none" w:sz="0" w:space="0" w:color="auto"/>
        <w:right w:val="none" w:sz="0" w:space="0" w:color="auto"/>
      </w:divBdr>
      <w:divsChild>
        <w:div w:id="1671517689">
          <w:marLeft w:val="0"/>
          <w:marRight w:val="0"/>
          <w:marTop w:val="0"/>
          <w:marBottom w:val="160"/>
          <w:divBdr>
            <w:top w:val="none" w:sz="0" w:space="0" w:color="auto"/>
            <w:left w:val="none" w:sz="0" w:space="0" w:color="auto"/>
            <w:bottom w:val="none" w:sz="0" w:space="0" w:color="auto"/>
            <w:right w:val="none" w:sz="0" w:space="0" w:color="auto"/>
          </w:divBdr>
        </w:div>
        <w:div w:id="1267885890">
          <w:marLeft w:val="0"/>
          <w:marRight w:val="0"/>
          <w:marTop w:val="0"/>
          <w:marBottom w:val="160"/>
          <w:divBdr>
            <w:top w:val="none" w:sz="0" w:space="0" w:color="auto"/>
            <w:left w:val="none" w:sz="0" w:space="0" w:color="auto"/>
            <w:bottom w:val="none" w:sz="0" w:space="0" w:color="auto"/>
            <w:right w:val="none" w:sz="0" w:space="0" w:color="auto"/>
          </w:divBdr>
        </w:div>
      </w:divsChild>
    </w:div>
    <w:div w:id="2113742984">
      <w:bodyDiv w:val="1"/>
      <w:marLeft w:val="0"/>
      <w:marRight w:val="0"/>
      <w:marTop w:val="0"/>
      <w:marBottom w:val="0"/>
      <w:divBdr>
        <w:top w:val="none" w:sz="0" w:space="0" w:color="auto"/>
        <w:left w:val="none" w:sz="0" w:space="0" w:color="auto"/>
        <w:bottom w:val="none" w:sz="0" w:space="0" w:color="auto"/>
        <w:right w:val="none" w:sz="0" w:space="0" w:color="auto"/>
      </w:divBdr>
    </w:div>
    <w:div w:id="2124378311">
      <w:bodyDiv w:val="1"/>
      <w:marLeft w:val="0"/>
      <w:marRight w:val="0"/>
      <w:marTop w:val="0"/>
      <w:marBottom w:val="0"/>
      <w:divBdr>
        <w:top w:val="none" w:sz="0" w:space="0" w:color="auto"/>
        <w:left w:val="none" w:sz="0" w:space="0" w:color="auto"/>
        <w:bottom w:val="none" w:sz="0" w:space="0" w:color="auto"/>
        <w:right w:val="none" w:sz="0" w:space="0" w:color="auto"/>
      </w:divBdr>
      <w:divsChild>
        <w:div w:id="1739589426">
          <w:marLeft w:val="0"/>
          <w:marRight w:val="0"/>
          <w:marTop w:val="0"/>
          <w:marBottom w:val="160"/>
          <w:divBdr>
            <w:top w:val="none" w:sz="0" w:space="0" w:color="auto"/>
            <w:left w:val="none" w:sz="0" w:space="0" w:color="auto"/>
            <w:bottom w:val="none" w:sz="0" w:space="0" w:color="auto"/>
            <w:right w:val="none" w:sz="0" w:space="0" w:color="auto"/>
          </w:divBdr>
        </w:div>
        <w:div w:id="338965601">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pembrokeshire.camra.org.uk" TargetMode="External"/><Relationship Id="rId13" Type="http://schemas.openxmlformats.org/officeDocument/2006/relationships/hyperlink" Target="https://emea01.safelinks.protection.outlook.com/?url=https%3A%2F%2Fwww.facebook.com%2Ftafarnsinc%2F%3Futm_source%3Dnewsletter%26utm_medium%3Demail%26utm_campaign%3DPEMBROKESHIRE%2BCAMRA%2BBRANCH%2BNEWSLETTER%2B-%2BAUGUST%2B2026&amp;data=05%7C02%7C%7Cdd09155955454396e3aa08deef924044%7C84df9e7fe9f640afb435aaaaaaaaaaaa%7C1%7C0%7C639211608571953025%7CUnknown%7CTWFpbGZsb3d8eyJFbXB0eU1hcGkiOnRydWUsIlYiOiIwLjAuMDAwMCIsIlAiOiJXaW4zMiIsIkFOIjoiTWFpbCIsIldUIjoyfQ%3D%3D%7C0%7C%7C%7C&amp;sdata=5YgCxH3CvuwcfpH2WLl%2BbZhek1pgk9ZPTqS0VFEqEG8%3D&amp;reserved=0" TargetMode="External"/><Relationship Id="rId18" Type="http://schemas.openxmlformats.org/officeDocument/2006/relationships/hyperlink" Target="https://emea01.safelinks.protection.outlook.com/?url=https%3A%2F%2Fcamra.org.uk%2Fbeer-scoring%3Futm_source%3Dnewsletter%26utm_medium%3Demail%26utm_campaign%3DPEMBROKESHIRE%2BCAMRA%2BBRANCH%2BNEWSLETTER%2B-%2BAUGUST%2B2026&amp;data=05%7C02%7C%7Cdd09155955454396e3aa08deef924044%7C84df9e7fe9f640afb435aaaaaaaaaaaa%7C1%7C0%7C639211608572045634%7CUnknown%7CTWFpbGZsb3d8eyJFbXB0eU1hcGkiOnRydWUsIlYiOiIwLjAuMDAwMCIsIlAiOiJXaW4zMiIsIkFOIjoiTWFpbCIsIldUIjoyfQ%3D%3D%7C0%7C%7C%7C&amp;sdata=1jnMWjjD7Exc%2FCKgikrCmpjS2QYDweHoxYds%2FcjMxCU%3D&amp;reserved=0" TargetMode="External"/><Relationship Id="rId26" Type="http://schemas.openxmlformats.org/officeDocument/2006/relationships/hyperlink" Target="mailto:WebsiteCo-ordinator@pembrokeshire.camra.org.uk" TargetMode="External"/><Relationship Id="rId3" Type="http://schemas.openxmlformats.org/officeDocument/2006/relationships/settings" Target="settings.xml"/><Relationship Id="rId21" Type="http://schemas.openxmlformats.org/officeDocument/2006/relationships/hyperlink" Target="https://emea01.safelinks.protection.outlook.com/?url=https%3A%2F%2Fsupport.apple.com%2Fen-gb%2Fguide%2Fiphone%2Fiph42ab2f3a7%2Fios%3Futm_source%3Dnewsletter%26utm_medium%3Demail%26utm_campaign%3DPEMBROKESHIRE%2BCAMRA%2BBRANCH%2BNEWSLETTER%2B-%2BAUGUST%2B2026&amp;data=05%7C02%7C%7Cdd09155955454396e3aa08deef924044%7C84df9e7fe9f640afb435aaaaaaaaaaaa%7C1%7C0%7C639211608572101807%7CUnknown%7CTWFpbGZsb3d8eyJFbXB0eU1hcGkiOnRydWUsIlYiOiIwLjAuMDAwMCIsIlAiOiJXaW4zMiIsIkFOIjoiTWFpbCIsIldUIjoyfQ%3D%3D%7C0%7C%7C%7C&amp;sdata=e4kOzLtizXi9A7jik6%2Fl7OFFi1f2eZNhxxYhI0abjGc%3D&amp;reserved=0" TargetMode="External"/><Relationship Id="rId7" Type="http://schemas.openxmlformats.org/officeDocument/2006/relationships/hyperlink" Target="https://emea01.safelinks.protection.outlook.com/?url=https%3A%2F%2Fmembers.camra.org.uk%2Fvolunteers-area%2Fbranch-resources%2Fbranch-social-secretaries-hub%2F%3Futm_source%3Dnewsletter%26utm_medium%3Demail%26utm_campaign%3DPEMBROKESHIRE%2BCAMRA%2BBRANCH%2BNEWSLETTER%2B-%2BAUGUST%2B2026&amp;data=05%7C02%7C%7Cdd09155955454396e3aa08deef924044%7C84df9e7fe9f640afb435aaaaaaaaaaaa%7C1%7C0%7C639211608571902211%7CUnknown%7CTWFpbGZsb3d8eyJFbXB0eU1hcGkiOnRydWUsIlYiOiIwLjAuMDAwMCIsIlAiOiJXaW4zMiIsIkFOIjoiTWFpbCIsIldUIjoyfQ%3D%3D%7C0%7C%7C%7C&amp;sdata=AK7%2Fz0X1Rxof1tf2Qd%2F7cRcrSuLsL8lLzJUFqcEWdag%3D&amp;reserved=0" TargetMode="External"/><Relationship Id="rId12" Type="http://schemas.openxmlformats.org/officeDocument/2006/relationships/hyperlink" Target="mailto:hello@castleprintwear.co.uk" TargetMode="External"/><Relationship Id="rId17" Type="http://schemas.openxmlformats.org/officeDocument/2006/relationships/hyperlink" Target="https://emea01.safelinks.protection.outlook.com/?url=https%3A%2F%2Fcamra.org.uk%2Fpubs%2Fy-cross-hayscastle-cross-160040%3Futm_source%3Dnewsletter%26utm_medium%3Demail%26utm_campaign%3DPEMBROKESHIRE%2BCAMRA%2BBRANCH%2BNEWSLETTER%2B-%2BAUGUST%2B2026&amp;data=05%7C02%7C%7Cdd09155955454396e3aa08deef924044%7C84df9e7fe9f640afb435aaaaaaaaaaaa%7C1%7C0%7C639211608572027328%7CUnknown%7CTWFpbGZsb3d8eyJFbXB0eU1hcGkiOnRydWUsIlYiOiIwLjAuMDAwMCIsIlAiOiJXaW4zMiIsIkFOIjoiTWFpbCIsIldUIjoyfQ%3D%3D%7C0%7C%7C%7C&amp;sdata=114bnOS0IjJE8zwNM5HNQg935QDp8mBMmcaJsZlERLM%3D&amp;reserved=0" TargetMode="External"/><Relationship Id="rId25" Type="http://schemas.openxmlformats.org/officeDocument/2006/relationships/hyperlink" Target="https://emea01.safelinks.protection.outlook.com/?url=https%3A%2F%2Fwww.pembrokeshire.camra.org.uk%2F%3Futm_source%3Dnewsletter%26utm_medium%3Demail%26utm_campaign%3DPEMBROKESHIRE%2BCAMRA%2BBRANCH%2BNEWSLETTER%2B-%2BAUGUST%2B2026&amp;data=05%7C02%7C%7Cdd09155955454396e3aa08deef924044%7C84df9e7fe9f640afb435aaaaaaaaaaaa%7C1%7C0%7C639211608572148034%7CUnknown%7CTWFpbGZsb3d8eyJFbXB0eU1hcGkiOnRydWUsIlYiOiIwLjAuMDAwMCIsIlAiOiJXaW4zMiIsIkFOIjoiTWFpbCIsIldUIjoyfQ%3D%3D%7C0%7C%7C%7C&amp;sdata=3GRYFsW2ellM8RZxB8CuePNIc3YjWLCqcExHeGZyTDc%3D&amp;reserved=0" TargetMode="External"/><Relationship Id="rId2" Type="http://schemas.openxmlformats.org/officeDocument/2006/relationships/styles" Target="styles.xml"/><Relationship Id="rId16" Type="http://schemas.openxmlformats.org/officeDocument/2006/relationships/hyperlink" Target="https://emea01.safelinks.protection.outlook.com/?url=https%3A%2F%2Fcamra.org.uk%2Fpubs%3Futm_source%3Dnewsletter%26utm_medium%3Demail%26utm_campaign%3DPEMBROKESHIRE%2BCAMRA%2BBRANCH%2BNEWSLETTER%2B-%2BAUGUST%2B2026&amp;data=05%7C02%7C%7Cdd09155955454396e3aa08deef924044%7C84df9e7fe9f640afb435aaaaaaaaaaaa%7C1%7C0%7C639211608572009163%7CUnknown%7CTWFpbGZsb3d8eyJFbXB0eU1hcGkiOnRydWUsIlYiOiIwLjAuMDAwMCIsIlAiOiJXaW4zMiIsIkFOIjoiTWFpbCIsIldUIjoyfQ%3D%3D%7C0%7C%7C%7C&amp;sdata=GLVJymwJ1wBeQ0Xmh8j9uBod8M5EjZayW%2FMHUzEFXSk%3D&amp;reserved=0" TargetMode="External"/><Relationship Id="rId20" Type="http://schemas.openxmlformats.org/officeDocument/2006/relationships/hyperlink" Target="https://emea01.safelinks.protection.outlook.com/?url=https%3A%2F%2Fcamra.org.uk%2Fpubs%3Futm_source%3Dnewsletter%26utm_medium%3Demail%26utm_campaign%3DPEMBROKESHIRE%2BCAMRA%2BBRANCH%2BNEWSLETTER%2B-%2BAUGUST%2B2026&amp;data=05%7C02%7C%7Cdd09155955454396e3aa08deef924044%7C84df9e7fe9f640afb435aaaaaaaaaaaa%7C1%7C0%7C639211608572082102%7CUnknown%7CTWFpbGZsb3d8eyJFbXB0eU1hcGkiOnRydWUsIlYiOiIwLjAuMDAwMCIsIlAiOiJXaW4zMiIsIkFOIjoiTWFpbCIsIldUIjoyfQ%3D%3D%7C0%7C%7C%7C&amp;sdata=3r90irRwF4gXNfHXAEGAbrKwhp8ZEx1fAc5bTw52f8E%3D&amp;reserved=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BGCo-ordinator@pembrokeshire.camra.org.uk" TargetMode="External"/><Relationship Id="rId11" Type="http://schemas.openxmlformats.org/officeDocument/2006/relationships/hyperlink" Target="mailto:secretary@pembrokeshire.camra.org.uk" TargetMode="External"/><Relationship Id="rId24" Type="http://schemas.openxmlformats.org/officeDocument/2006/relationships/hyperlink" Target="mailto:secretary@pembrokeshire.camra.org.uk" TargetMode="External"/><Relationship Id="rId5" Type="http://schemas.openxmlformats.org/officeDocument/2006/relationships/hyperlink" Target="mailto:secretary@pembrokeshire.camra.org.uk" TargetMode="External"/><Relationship Id="rId15" Type="http://schemas.openxmlformats.org/officeDocument/2006/relationships/hyperlink" Target="https://emea01.safelinks.protection.outlook.com/?url=https%3A%2F%2Fcamra.org.uk%2Fbeer-report%3Futm_source%3Dnewsletter%26utm_medium%3Demail%26utm_campaign%3DPEMBROKESHIRE%2BCAMRA%2BBRANCH%2BNEWSLETTER%2B-%2BAUGUST%2B2026&amp;data=05%7C02%7C%7Cdd09155955454396e3aa08deef924044%7C84df9e7fe9f640afb435aaaaaaaaaaaa%7C1%7C0%7C639211608571990728%7CUnknown%7CTWFpbGZsb3d8eyJFbXB0eU1hcGkiOnRydWUsIlYiOiIwLjAuMDAwMCIsIlAiOiJXaW4zMiIsIkFOIjoiTWFpbCIsIldUIjoyfQ%3D%3D%7C0%7C%7C%7C&amp;sdata=gLRJWPeDFBW9l%2FRAvOuIS6lDfTG9Ct2uC7eWB%2F8QDk4%3D&amp;reserved=0" TargetMode="External"/><Relationship Id="rId23" Type="http://schemas.openxmlformats.org/officeDocument/2006/relationships/hyperlink" Target="mailto:PubDatabaseCo-ordinator@pembrokeshire.camra.org.uk" TargetMode="External"/><Relationship Id="rId28" Type="http://schemas.openxmlformats.org/officeDocument/2006/relationships/hyperlink" Target="mailto:secretary@pembrokeshire.camra.org.uk" TargetMode="External"/><Relationship Id="rId10" Type="http://schemas.openxmlformats.org/officeDocument/2006/relationships/hyperlink" Target="https://emea01.safelinks.protection.outlook.com/?url=https%3A%2F%2Fcarmarthenshire.camra.org.uk%2Findex.php%2Fcarmarthenshire-beer-festival%2F%3Futm_source%3Dnewsletter%26utm_medium%3Demail%26utm_campaign%3DPEMBROKESHIRE%2BCAMRA%2BBRANCH%2BNEWSLETTER%2B-%2BAUGUST%2B2026&amp;data=05%7C02%7C%7Cdd09155955454396e3aa08deef924044%7C84df9e7fe9f640afb435aaaaaaaaaaaa%7C1%7C0%7C639211608571931356%7CUnknown%7CTWFpbGZsb3d8eyJFbXB0eU1hcGkiOnRydWUsIlYiOiIwLjAuMDAwMCIsIlAiOiJXaW4zMiIsIkFOIjoiTWFpbCIsIldUIjoyfQ%3D%3D%7C0%7C%7C%7C&amp;sdata=ezbwo4ZzjhVgHgemAEdQQxW%2BYbpmsohr0TBjorPKXkU%3D&amp;reserved=0" TargetMode="External"/><Relationship Id="rId19" Type="http://schemas.openxmlformats.org/officeDocument/2006/relationships/hyperlink" Target="https://emea01.safelinks.protection.outlook.com/?url=https%3A%2F%2Fcamra.org.uk%2Fprofile%2Ftaste-match%3Futm_source%3Dnewsletter%26utm_medium%3Demail%26utm_campaign%3DPEMBROKESHIRE%2BCAMRA%2BBRANCH%2BNEWSLETTER%2B-%2BAUGUST%2B2026&amp;data=05%7C02%7C%7Cdd09155955454396e3aa08deef924044%7C84df9e7fe9f640afb435aaaaaaaaaaaa%7C1%7C0%7C639211608572063867%7CUnknown%7CTWFpbGZsb3d8eyJFbXB0eU1hcGkiOnRydWUsIlYiOiIwLjAuMDAwMCIsIlAiOiJXaW4zMiIsIkFOIjoiTWFpbCIsIldUIjoyfQ%3D%3D%7C0%7C%7C%7C&amp;sdata=II5wYz4lKmg%2FT43CqnKMFAMsahkdsS%2F1gYL5r%2FV9Ss0%3D&amp;reserved=0" TargetMode="External"/><Relationship Id="rId4" Type="http://schemas.openxmlformats.org/officeDocument/2006/relationships/webSettings" Target="webSettings.xml"/><Relationship Id="rId9" Type="http://schemas.openxmlformats.org/officeDocument/2006/relationships/hyperlink" Target="mailto:daveflyball@icloud.com" TargetMode="External"/><Relationship Id="rId14" Type="http://schemas.openxmlformats.org/officeDocument/2006/relationships/hyperlink" Target="https://emea01.safelinks.protection.outlook.com/?url=https%3A%2F%2Fwww.trewerncommunity.org%2F%3Futm_source%3Dnewsletter%26utm_medium%3Demail%26utm_campaign%3DPEMBROKESHIRE%2BCAMRA%2BBRANCH%2BNEWSLETTER%2B-%2BAUGUST%2B2026&amp;data=05%7C02%7C%7Cdd09155955454396e3aa08deef924044%7C84df9e7fe9f640afb435aaaaaaaaaaaa%7C1%7C0%7C639211608571971953%7CUnknown%7CTWFpbGZsb3d8eyJFbXB0eU1hcGkiOnRydWUsIlYiOiIwLjAuMDAwMCIsIlAiOiJXaW4zMiIsIkFOIjoiTWFpbCIsIldUIjoyfQ%3D%3D%7C0%7C%7C%7C&amp;sdata=QoTgp4uO5vqc%2BErBq7vXJSBAUZCkZGj9Cx4L0PyPMUo%3D&amp;reserved=0" TargetMode="External"/><Relationship Id="rId22" Type="http://schemas.openxmlformats.org/officeDocument/2006/relationships/hyperlink" Target="https://emea01.safelinks.protection.outlook.com/?url=https%3A%2F%2Fwww1-camra.s3.eu-west-1.amazonaws.com%2Fwp-content%2Fuploads%2F2026%2F04%2F14090621%2FNew-ratings-for-cask-beer-scoring-summary.pdf%3Futm_source%3Dnewsletter%26utm_medium%3Demail%26utm_campaign%3DPEMBROKESHIRE%2BCAMRA%2BBRANCH%2BNEWSLETTER%2B-%2BAUGUST%2B2026&amp;data=05%7C02%7C%7Cdd09155955454396e3aa08deef924044%7C84df9e7fe9f640afb435aaaaaaaaaaaa%7C1%7C0%7C639211608572124145%7CUnknown%7CTWFpbGZsb3d8eyJFbXB0eU1hcGkiOnRydWUsIlYiOiIwLjAuMDAwMCIsIlAiOiJXaW4zMiIsIkFOIjoiTWFpbCIsIldUIjoyfQ%3D%3D%7C0%7C%7C%7C&amp;sdata=J5fVCMzDpXhIjYZSAvjh4Cfw2H7WNagExn1GVRpqxnI%3D&amp;reserved=0" TargetMode="External"/><Relationship Id="rId27" Type="http://schemas.openxmlformats.org/officeDocument/2006/relationships/hyperlink" Target="mailto:chair@pembrokeshire.camra.org.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1791</TotalTime>
  <Pages>13</Pages>
  <Words>5537</Words>
  <Characters>31563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Brady</dc:creator>
  <cp:keywords/>
  <dc:description/>
  <cp:lastModifiedBy>Steve Brady</cp:lastModifiedBy>
  <cp:revision>176</cp:revision>
  <cp:lastPrinted>2026-06-28T09:57:00Z</cp:lastPrinted>
  <dcterms:created xsi:type="dcterms:W3CDTF">2026-07-22T14:12:00Z</dcterms:created>
  <dcterms:modified xsi:type="dcterms:W3CDTF">2026-08-10T13:50:00Z</dcterms:modified>
</cp:coreProperties>
</file>